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6E9A4" w14:textId="77777777" w:rsidR="009D7240" w:rsidRPr="009D7240" w:rsidRDefault="009D7240" w:rsidP="009D7240">
      <w:pPr>
        <w:spacing w:after="0" w:line="240" w:lineRule="auto"/>
        <w:rPr>
          <w:rFonts w:ascii="Times New Roman" w:eastAsia="Times New Roman" w:hAnsi="Times New Roman" w:cs="Times New Roman"/>
          <w:b/>
          <w:sz w:val="28"/>
          <w:szCs w:val="28"/>
        </w:rPr>
      </w:pPr>
      <w:r w:rsidRPr="009D7240">
        <w:rPr>
          <w:rFonts w:ascii="Times New Roman" w:eastAsia="Times New Roman" w:hAnsi="Times New Roman" w:cs="Times New Roman"/>
          <w:bCs/>
          <w:sz w:val="28"/>
          <w:szCs w:val="28"/>
        </w:rPr>
        <w:t>SỞ GIÁO DỤC VÀ ĐÀO TẠO</w:t>
      </w:r>
      <w:r w:rsidRPr="009D7240">
        <w:rPr>
          <w:rFonts w:ascii="Times New Roman" w:eastAsia="Times New Roman" w:hAnsi="Times New Roman" w:cs="Times New Roman"/>
          <w:b/>
          <w:sz w:val="28"/>
          <w:szCs w:val="28"/>
        </w:rPr>
        <w:t xml:space="preserve">   </w:t>
      </w:r>
      <w:r w:rsidRPr="009D7240">
        <w:rPr>
          <w:rFonts w:ascii="Times New Roman" w:eastAsia="Times New Roman" w:hAnsi="Times New Roman" w:cs="Times New Roman"/>
          <w:b/>
          <w:sz w:val="28"/>
          <w:szCs w:val="28"/>
        </w:rPr>
        <w:tab/>
        <w:t xml:space="preserve">CỘNG HÒA XÃ HỘI CHỦ NGHĨA VIỆT NAM </w:t>
      </w:r>
    </w:p>
    <w:p w14:paraId="732E1D94" w14:textId="3F63CB97" w:rsidR="009D7240" w:rsidRPr="009D7240" w:rsidRDefault="009D7240" w:rsidP="009D7240">
      <w:pPr>
        <w:tabs>
          <w:tab w:val="center" w:pos="1547"/>
        </w:tabs>
        <w:spacing w:after="0" w:line="240" w:lineRule="auto"/>
        <w:rPr>
          <w:rFonts w:ascii="Times New Roman" w:eastAsia="Times New Roman" w:hAnsi="Times New Roman" w:cs="Times New Roman"/>
          <w:b/>
          <w:sz w:val="28"/>
          <w:szCs w:val="28"/>
        </w:rPr>
      </w:pPr>
      <w:r w:rsidRPr="009D7240">
        <w:rPr>
          <w:rFonts w:ascii="Times New Roman" w:eastAsia="Times New Roman" w:hAnsi="Times New Roman" w:cs="Times New Roman"/>
          <w:bCs/>
          <w:sz w:val="28"/>
          <w:szCs w:val="28"/>
        </w:rPr>
        <w:t xml:space="preserve"> THÀNH PHỐ HỒ CHÍ MINH</w:t>
      </w:r>
      <w:r w:rsidRPr="009D7240">
        <w:rPr>
          <w:rFonts w:ascii="Times New Roman" w:eastAsia="Times New Roman" w:hAnsi="Times New Roman" w:cs="Times New Roman"/>
          <w:b/>
          <w:sz w:val="28"/>
          <w:szCs w:val="28"/>
        </w:rPr>
        <w:t xml:space="preserve"> </w:t>
      </w:r>
      <w:r w:rsidRPr="009D7240">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 xml:space="preserve">             </w:t>
      </w:r>
      <w:r w:rsidRPr="009D7240">
        <w:rPr>
          <w:rFonts w:ascii="Times New Roman" w:eastAsia="Times New Roman" w:hAnsi="Times New Roman" w:cs="Times New Roman"/>
          <w:b/>
          <w:sz w:val="28"/>
          <w:szCs w:val="28"/>
        </w:rPr>
        <w:t xml:space="preserve">Độc lập - Tự do - Hạnh phúc </w:t>
      </w:r>
    </w:p>
    <w:p w14:paraId="4B31B146" w14:textId="58DD08D1" w:rsidR="009D7240" w:rsidRPr="009D7240" w:rsidRDefault="009D7240" w:rsidP="009D7240">
      <w:pPr>
        <w:tabs>
          <w:tab w:val="center" w:pos="154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EBBBDEF" wp14:editId="0442A076">
                <wp:simplePos x="0" y="0"/>
                <wp:positionH relativeFrom="column">
                  <wp:posOffset>3622675</wp:posOffset>
                </wp:positionH>
                <wp:positionV relativeFrom="paragraph">
                  <wp:posOffset>76835</wp:posOffset>
                </wp:positionV>
                <wp:extent cx="1790700" cy="0"/>
                <wp:effectExtent l="0" t="0" r="0" b="0"/>
                <wp:wrapNone/>
                <wp:docPr id="271638305" name="Straight Connector 1"/>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0544E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5.25pt,6.05pt" to="426.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" strokecolor="black [3200]" strokeweight=".5pt">
                <v:stroke joinstyle="miter"/>
              </v:line>
            </w:pict>
          </mc:Fallback>
        </mc:AlternateContent>
      </w:r>
      <w:r w:rsidRPr="009D7240">
        <w:rPr>
          <w:rFonts w:ascii="Times New Roman" w:eastAsia="Times New Roman" w:hAnsi="Times New Roman" w:cs="Times New Roman"/>
          <w:b/>
          <w:sz w:val="28"/>
          <w:szCs w:val="28"/>
        </w:rPr>
        <w:t xml:space="preserve"> TÊN ĐƠN VỊ:…………………</w:t>
      </w:r>
    </w:p>
    <w:p w14:paraId="4C6AA3AB" w14:textId="32A81231" w:rsidR="009D7240" w:rsidRPr="009D7240" w:rsidRDefault="009D7240" w:rsidP="009D7240">
      <w:pPr>
        <w:tabs>
          <w:tab w:val="center" w:pos="154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777F8EDE" wp14:editId="2E5ECDEC">
                <wp:simplePos x="0" y="0"/>
                <wp:positionH relativeFrom="column">
                  <wp:posOffset>336550</wp:posOffset>
                </wp:positionH>
                <wp:positionV relativeFrom="paragraph">
                  <wp:posOffset>100965</wp:posOffset>
                </wp:positionV>
                <wp:extent cx="1790700" cy="0"/>
                <wp:effectExtent l="0" t="0" r="0" b="0"/>
                <wp:wrapNone/>
                <wp:docPr id="365764258" name="Straight Connector 1"/>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6AC6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5pt,7.95pt" to="16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" strokecolor="black [3200]" strokeweight=".5pt">
                <v:stroke joinstyle="miter"/>
              </v:line>
            </w:pict>
          </mc:Fallback>
        </mc:AlternateContent>
      </w:r>
    </w:p>
    <w:p w14:paraId="36B6A4F6" w14:textId="6DFAE215" w:rsidR="009D7240" w:rsidRPr="009D7240" w:rsidRDefault="003468AE" w:rsidP="009D7240">
      <w:pPr>
        <w:spacing w:after="0" w:line="240" w:lineRule="auto"/>
        <w:jc w:val="center"/>
        <w:rPr>
          <w:rFonts w:ascii="Times New Roman" w:hAnsi="Times New Roman" w:cs="Times New Roman"/>
          <w:b/>
          <w:caps/>
          <w:color w:val="202124"/>
          <w:sz w:val="28"/>
          <w:szCs w:val="28"/>
        </w:rPr>
      </w:pPr>
      <w:r w:rsidRPr="009D7240">
        <w:rPr>
          <w:rFonts w:ascii="Times New Roman" w:hAnsi="Times New Roman" w:cs="Times New Roman"/>
          <w:b/>
          <w:caps/>
          <w:color w:val="202124"/>
          <w:sz w:val="28"/>
          <w:szCs w:val="28"/>
        </w:rPr>
        <w:t>Báo cáo</w:t>
      </w:r>
    </w:p>
    <w:p w14:paraId="4A70D8A6" w14:textId="0BBBD5CB" w:rsidR="009D7240" w:rsidRDefault="009D7240" w:rsidP="009D7240">
      <w:pPr>
        <w:spacing w:after="0" w:line="240" w:lineRule="auto"/>
        <w:jc w:val="center"/>
        <w:rPr>
          <w:rFonts w:ascii="Times New Roman" w:hAnsi="Times New Roman" w:cs="Times New Roman"/>
          <w:b/>
          <w:color w:val="202124"/>
          <w:sz w:val="28"/>
          <w:szCs w:val="28"/>
        </w:rPr>
      </w:pPr>
      <w:r>
        <w:rPr>
          <w:rFonts w:ascii="Times New Roman" w:hAnsi="Times New Roman" w:cs="Times New Roman"/>
          <w:b/>
          <w:color w:val="202124"/>
          <w:sz w:val="28"/>
          <w:szCs w:val="28"/>
        </w:rPr>
        <w:t>H</w:t>
      </w:r>
      <w:r w:rsidR="003468AE" w:rsidRPr="009D7240">
        <w:rPr>
          <w:rFonts w:ascii="Times New Roman" w:hAnsi="Times New Roman" w:cs="Times New Roman"/>
          <w:b/>
          <w:color w:val="202124"/>
          <w:sz w:val="28"/>
          <w:szCs w:val="28"/>
        </w:rPr>
        <w:t xml:space="preserve">oạt động chuyên môn năm </w:t>
      </w:r>
      <w:r w:rsidR="00050DAC">
        <w:rPr>
          <w:rFonts w:ascii="Times New Roman" w:hAnsi="Times New Roman" w:cs="Times New Roman"/>
          <w:b/>
          <w:color w:val="202124"/>
          <w:sz w:val="28"/>
          <w:szCs w:val="28"/>
        </w:rPr>
        <w:t xml:space="preserve">học </w:t>
      </w:r>
      <w:r w:rsidR="003468AE" w:rsidRPr="009D7240">
        <w:rPr>
          <w:rFonts w:ascii="Times New Roman" w:hAnsi="Times New Roman" w:cs="Times New Roman"/>
          <w:b/>
          <w:color w:val="202124"/>
          <w:sz w:val="28"/>
          <w:szCs w:val="28"/>
        </w:rPr>
        <w:t xml:space="preserve">2023 </w:t>
      </w:r>
      <w:r w:rsidR="00050DAC">
        <w:rPr>
          <w:rFonts w:ascii="Times New Roman" w:hAnsi="Times New Roman" w:cs="Times New Roman"/>
          <w:b/>
          <w:color w:val="202124"/>
          <w:sz w:val="28"/>
          <w:szCs w:val="28"/>
        </w:rPr>
        <w:t>- 2024</w:t>
      </w:r>
    </w:p>
    <w:p w14:paraId="459A4B05" w14:textId="79B907E5" w:rsidR="007077CE" w:rsidRPr="009D7240" w:rsidRDefault="003468AE" w:rsidP="009D7240">
      <w:pPr>
        <w:spacing w:after="0" w:line="240" w:lineRule="auto"/>
        <w:jc w:val="center"/>
        <w:rPr>
          <w:rFonts w:ascii="Times New Roman" w:hAnsi="Times New Roman" w:cs="Times New Roman"/>
          <w:sz w:val="28"/>
          <w:szCs w:val="28"/>
        </w:rPr>
      </w:pPr>
      <w:r w:rsidRPr="009D7240">
        <w:rPr>
          <w:rFonts w:ascii="Times New Roman" w:hAnsi="Times New Roman" w:cs="Times New Roman"/>
          <w:b/>
          <w:color w:val="202124"/>
          <w:sz w:val="28"/>
          <w:szCs w:val="28"/>
        </w:rPr>
        <w:t>khối Trung tâm Ngoại ngữ Tin học</w:t>
      </w:r>
    </w:p>
    <w:p w14:paraId="27194105" w14:textId="77777777" w:rsidR="009D7240" w:rsidRPr="009D7240" w:rsidRDefault="009D7240" w:rsidP="009D7240">
      <w:pPr>
        <w:tabs>
          <w:tab w:val="center" w:pos="1337"/>
        </w:tabs>
        <w:spacing w:before="120" w:after="120" w:line="240" w:lineRule="auto"/>
        <w:rPr>
          <w:rFonts w:ascii="Times New Roman" w:hAnsi="Times New Roman" w:cs="Times New Roman"/>
          <w:color w:val="202124"/>
          <w:sz w:val="28"/>
          <w:szCs w:val="28"/>
        </w:rPr>
      </w:pPr>
    </w:p>
    <w:p w14:paraId="11C12047" w14:textId="232E3154" w:rsidR="007077CE" w:rsidRPr="009D7240" w:rsidRDefault="009D7240" w:rsidP="009D7240">
      <w:pPr>
        <w:pStyle w:val="Heading1"/>
        <w:numPr>
          <w:ilvl w:val="0"/>
          <w:numId w:val="0"/>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3468AE" w:rsidRPr="009D7240">
        <w:rPr>
          <w:rFonts w:ascii="Times New Roman" w:hAnsi="Times New Roman" w:cs="Times New Roman"/>
          <w:sz w:val="28"/>
          <w:szCs w:val="28"/>
        </w:rPr>
        <w:t>TÌNH HÌNH CÁN BỘ QUẢN LÝ, GIÁO VIÊN, NHÂN VIÊN, HỌC VIÊN</w:t>
      </w:r>
    </w:p>
    <w:p w14:paraId="51D1804D" w14:textId="5A0D46C5" w:rsidR="007077CE" w:rsidRPr="009D7240" w:rsidRDefault="003468AE" w:rsidP="009D7240">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 xml:space="preserve">1.1 Số cán bộ quản lý </w:t>
      </w:r>
    </w:p>
    <w:p w14:paraId="41107449" w14:textId="4A60EB87" w:rsidR="007077CE" w:rsidRPr="009D7240" w:rsidRDefault="003468AE" w:rsidP="009D7240">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 xml:space="preserve">1.2 Số giáo viên </w:t>
      </w:r>
    </w:p>
    <w:p w14:paraId="7F63E04A" w14:textId="03386C78" w:rsidR="007077CE" w:rsidRPr="009D7240" w:rsidRDefault="003468AE" w:rsidP="009D7240">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 xml:space="preserve">1.3 Số giáo viên người nước ngoài </w:t>
      </w:r>
    </w:p>
    <w:p w14:paraId="0CD33C0A" w14:textId="26A5E394" w:rsidR="007077CE" w:rsidRPr="009D7240" w:rsidRDefault="003468AE" w:rsidP="009D7240">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 xml:space="preserve">1.4  Số nhân viên </w:t>
      </w:r>
    </w:p>
    <w:p w14:paraId="1027E545" w14:textId="45187025" w:rsidR="007077CE" w:rsidRPr="009D7240" w:rsidRDefault="003468AE" w:rsidP="009D7240">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 xml:space="preserve">1.5 Số lớp </w:t>
      </w:r>
    </w:p>
    <w:p w14:paraId="1E39AC00" w14:textId="559321F1" w:rsidR="007077CE" w:rsidRPr="009D7240" w:rsidRDefault="003468AE" w:rsidP="009D7240">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 xml:space="preserve">1.6 Số học viên </w:t>
      </w:r>
    </w:p>
    <w:p w14:paraId="57D6888B" w14:textId="743F2B88" w:rsidR="007077CE" w:rsidRPr="009D7240" w:rsidRDefault="003468AE" w:rsidP="003468AE">
      <w:pPr>
        <w:spacing w:before="120" w:after="120" w:line="240" w:lineRule="auto"/>
        <w:ind w:left="1440"/>
        <w:rPr>
          <w:rFonts w:ascii="Times New Roman" w:hAnsi="Times New Roman" w:cs="Times New Roman"/>
          <w:sz w:val="28"/>
          <w:szCs w:val="28"/>
        </w:rPr>
      </w:pPr>
      <w:r w:rsidRPr="009D7240">
        <w:rPr>
          <w:rFonts w:ascii="Times New Roman" w:hAnsi="Times New Roman" w:cs="Times New Roman"/>
          <w:color w:val="202124"/>
          <w:sz w:val="28"/>
          <w:szCs w:val="28"/>
        </w:rPr>
        <w:t>1.6.1 Số HV học tiếng Anh</w:t>
      </w:r>
    </w:p>
    <w:p w14:paraId="3C6F479D" w14:textId="77777777" w:rsidR="007077CE" w:rsidRPr="009D7240" w:rsidRDefault="003468AE" w:rsidP="003468AE">
      <w:pPr>
        <w:spacing w:before="120" w:after="120" w:line="240" w:lineRule="auto"/>
        <w:ind w:left="1440"/>
        <w:rPr>
          <w:rFonts w:ascii="Times New Roman" w:hAnsi="Times New Roman" w:cs="Times New Roman"/>
          <w:sz w:val="28"/>
          <w:szCs w:val="28"/>
        </w:rPr>
      </w:pPr>
      <w:r w:rsidRPr="009D7240">
        <w:rPr>
          <w:rFonts w:ascii="Times New Roman" w:hAnsi="Times New Roman" w:cs="Times New Roman"/>
          <w:color w:val="202124"/>
          <w:sz w:val="28"/>
          <w:szCs w:val="28"/>
        </w:rPr>
        <w:t>1.6.2 Số HV trên 18 tuổi học tiếng Anh</w:t>
      </w:r>
    </w:p>
    <w:p w14:paraId="6C1B8ACB" w14:textId="77777777" w:rsidR="007077CE" w:rsidRPr="009D7240" w:rsidRDefault="003468AE" w:rsidP="003468AE">
      <w:pPr>
        <w:spacing w:before="120" w:after="120" w:line="240" w:lineRule="auto"/>
        <w:ind w:left="1440"/>
        <w:rPr>
          <w:rFonts w:ascii="Times New Roman" w:hAnsi="Times New Roman" w:cs="Times New Roman"/>
          <w:sz w:val="28"/>
          <w:szCs w:val="28"/>
        </w:rPr>
      </w:pPr>
      <w:r w:rsidRPr="009D7240">
        <w:rPr>
          <w:rFonts w:ascii="Times New Roman" w:hAnsi="Times New Roman" w:cs="Times New Roman"/>
          <w:color w:val="202124"/>
          <w:sz w:val="28"/>
          <w:szCs w:val="28"/>
        </w:rPr>
        <w:t>1.6.3 Số HV học Tin học</w:t>
      </w:r>
    </w:p>
    <w:p w14:paraId="43C801CD" w14:textId="77777777" w:rsidR="007077CE" w:rsidRPr="009D7240" w:rsidRDefault="003468AE" w:rsidP="003468AE">
      <w:pPr>
        <w:spacing w:before="120" w:after="120" w:line="240" w:lineRule="auto"/>
        <w:ind w:left="1440"/>
        <w:rPr>
          <w:rFonts w:ascii="Times New Roman" w:hAnsi="Times New Roman" w:cs="Times New Roman"/>
          <w:sz w:val="28"/>
          <w:szCs w:val="28"/>
        </w:rPr>
      </w:pPr>
      <w:r w:rsidRPr="009D7240">
        <w:rPr>
          <w:rFonts w:ascii="Times New Roman" w:hAnsi="Times New Roman" w:cs="Times New Roman"/>
          <w:color w:val="202124"/>
          <w:sz w:val="28"/>
          <w:szCs w:val="28"/>
        </w:rPr>
        <w:t>1.6.4 Số HV học tiếng Trung</w:t>
      </w:r>
    </w:p>
    <w:p w14:paraId="0EEEDDCD" w14:textId="77777777" w:rsidR="007077CE" w:rsidRPr="009D7240" w:rsidRDefault="003468AE" w:rsidP="003468AE">
      <w:pPr>
        <w:spacing w:before="120" w:after="120" w:line="240" w:lineRule="auto"/>
        <w:ind w:left="1440"/>
        <w:rPr>
          <w:rFonts w:ascii="Times New Roman" w:hAnsi="Times New Roman" w:cs="Times New Roman"/>
          <w:sz w:val="28"/>
          <w:szCs w:val="28"/>
        </w:rPr>
      </w:pPr>
      <w:r w:rsidRPr="009D7240">
        <w:rPr>
          <w:rFonts w:ascii="Times New Roman" w:hAnsi="Times New Roman" w:cs="Times New Roman"/>
          <w:color w:val="202124"/>
          <w:sz w:val="28"/>
          <w:szCs w:val="28"/>
        </w:rPr>
        <w:t>1.6.5  Số HV học tiếng Hàn</w:t>
      </w:r>
    </w:p>
    <w:p w14:paraId="6799B9D4" w14:textId="77777777" w:rsidR="007077CE" w:rsidRPr="009D7240" w:rsidRDefault="003468AE" w:rsidP="003468AE">
      <w:pPr>
        <w:spacing w:before="120" w:after="120" w:line="240" w:lineRule="auto"/>
        <w:ind w:left="1440"/>
        <w:rPr>
          <w:rFonts w:ascii="Times New Roman" w:hAnsi="Times New Roman" w:cs="Times New Roman"/>
          <w:sz w:val="28"/>
          <w:szCs w:val="28"/>
        </w:rPr>
      </w:pPr>
      <w:r w:rsidRPr="009D7240">
        <w:rPr>
          <w:rFonts w:ascii="Times New Roman" w:hAnsi="Times New Roman" w:cs="Times New Roman"/>
          <w:color w:val="202124"/>
          <w:sz w:val="28"/>
          <w:szCs w:val="28"/>
        </w:rPr>
        <w:t>1.6.6  Số HV học tiếng Nhật</w:t>
      </w:r>
    </w:p>
    <w:p w14:paraId="61672D8F" w14:textId="77777777" w:rsidR="007077CE" w:rsidRPr="009D7240" w:rsidRDefault="003468AE" w:rsidP="003468AE">
      <w:pPr>
        <w:spacing w:before="120" w:after="120" w:line="240" w:lineRule="auto"/>
        <w:ind w:left="1440"/>
        <w:rPr>
          <w:rFonts w:ascii="Times New Roman" w:hAnsi="Times New Roman" w:cs="Times New Roman"/>
          <w:sz w:val="28"/>
          <w:szCs w:val="28"/>
        </w:rPr>
      </w:pPr>
      <w:r w:rsidRPr="009D7240">
        <w:rPr>
          <w:rFonts w:ascii="Times New Roman" w:hAnsi="Times New Roman" w:cs="Times New Roman"/>
          <w:color w:val="202124"/>
          <w:sz w:val="28"/>
          <w:szCs w:val="28"/>
        </w:rPr>
        <w:t>1.6.7  Số HV học tiếng Đức</w:t>
      </w:r>
    </w:p>
    <w:p w14:paraId="0169DE9E" w14:textId="77777777" w:rsidR="00050DAC" w:rsidRDefault="00050DAC" w:rsidP="00050DAC">
      <w:pPr>
        <w:pStyle w:val="ListParagraph"/>
        <w:numPr>
          <w:ilvl w:val="2"/>
          <w:numId w:val="8"/>
        </w:numPr>
        <w:spacing w:before="120" w:after="120" w:line="240" w:lineRule="auto"/>
        <w:ind w:left="2159"/>
        <w:rPr>
          <w:rFonts w:ascii="Times New Roman" w:hAnsi="Times New Roman" w:cs="Times New Roman"/>
          <w:sz w:val="28"/>
          <w:szCs w:val="28"/>
        </w:rPr>
      </w:pPr>
      <w:r>
        <w:rPr>
          <w:rFonts w:ascii="Times New Roman" w:hAnsi="Times New Roman" w:cs="Times New Roman"/>
          <w:sz w:val="28"/>
          <w:szCs w:val="28"/>
        </w:rPr>
        <w:t>Số HV người nước ngoài học tiếng Việt</w:t>
      </w:r>
    </w:p>
    <w:p w14:paraId="36F6C3F5" w14:textId="17938D6D" w:rsidR="00050DAC" w:rsidRPr="00050DAC" w:rsidRDefault="00050DAC" w:rsidP="00050DAC">
      <w:pPr>
        <w:spacing w:before="120" w:after="120" w:line="240" w:lineRule="auto"/>
        <w:ind w:left="719" w:firstLine="720"/>
        <w:rPr>
          <w:rFonts w:ascii="Times New Roman" w:hAnsi="Times New Roman" w:cs="Times New Roman"/>
          <w:sz w:val="28"/>
          <w:szCs w:val="28"/>
        </w:rPr>
      </w:pPr>
      <w:r>
        <w:rPr>
          <w:rFonts w:ascii="Times New Roman" w:hAnsi="Times New Roman" w:cs="Times New Roman"/>
          <w:sz w:val="28"/>
          <w:szCs w:val="28"/>
        </w:rPr>
        <w:t xml:space="preserve">1.6.9  </w:t>
      </w:r>
      <w:r w:rsidRPr="00050DAC">
        <w:rPr>
          <w:rFonts w:ascii="Times New Roman" w:hAnsi="Times New Roman" w:cs="Times New Roman"/>
          <w:sz w:val="28"/>
          <w:szCs w:val="28"/>
        </w:rPr>
        <w:t xml:space="preserve">Số </w:t>
      </w:r>
      <w:r w:rsidRPr="00050DAC">
        <w:rPr>
          <w:rFonts w:ascii="Times New Roman" w:hAnsi="Times New Roman" w:cs="Times New Roman"/>
          <w:color w:val="202124"/>
          <w:sz w:val="28"/>
          <w:szCs w:val="28"/>
        </w:rPr>
        <w:t>HV</w:t>
      </w:r>
      <w:r w:rsidRPr="00050DAC">
        <w:rPr>
          <w:rFonts w:ascii="Times New Roman" w:hAnsi="Times New Roman" w:cs="Times New Roman"/>
          <w:sz w:val="28"/>
          <w:szCs w:val="28"/>
        </w:rPr>
        <w:t xml:space="preserve"> </w:t>
      </w:r>
      <w:r w:rsidRPr="00050DAC">
        <w:rPr>
          <w:rFonts w:ascii="Times New Roman" w:hAnsi="Times New Roman" w:cs="Times New Roman"/>
          <w:color w:val="202124"/>
          <w:sz w:val="28"/>
          <w:szCs w:val="28"/>
        </w:rPr>
        <w:t>học</w:t>
      </w:r>
      <w:r w:rsidRPr="00050DAC">
        <w:rPr>
          <w:rFonts w:ascii="Times New Roman" w:hAnsi="Times New Roman" w:cs="Times New Roman"/>
          <w:sz w:val="28"/>
          <w:szCs w:val="28"/>
        </w:rPr>
        <w:t xml:space="preserve"> Tin học</w:t>
      </w:r>
    </w:p>
    <w:p w14:paraId="20A5D61E" w14:textId="428FD310" w:rsidR="007077CE" w:rsidRDefault="00050DAC" w:rsidP="00050DAC">
      <w:pPr>
        <w:spacing w:before="120" w:after="120" w:line="240" w:lineRule="auto"/>
        <w:ind w:left="719" w:firstLine="720"/>
        <w:rPr>
          <w:rFonts w:ascii="Times New Roman" w:hAnsi="Times New Roman" w:cs="Times New Roman"/>
          <w:color w:val="202124"/>
          <w:sz w:val="28"/>
          <w:szCs w:val="28"/>
        </w:rPr>
      </w:pPr>
      <w:r>
        <w:rPr>
          <w:rFonts w:ascii="Times New Roman" w:hAnsi="Times New Roman" w:cs="Times New Roman"/>
          <w:color w:val="202124"/>
          <w:sz w:val="28"/>
          <w:szCs w:val="28"/>
        </w:rPr>
        <w:t xml:space="preserve">1.6.10 </w:t>
      </w:r>
      <w:r w:rsidR="003468AE" w:rsidRPr="00050DAC">
        <w:rPr>
          <w:rFonts w:ascii="Times New Roman" w:hAnsi="Times New Roman" w:cs="Times New Roman"/>
          <w:color w:val="202124"/>
          <w:sz w:val="28"/>
          <w:szCs w:val="28"/>
        </w:rPr>
        <w:t>Số HV học Ngoại ngữ khác</w:t>
      </w:r>
    </w:p>
    <w:p w14:paraId="112ACCF0" w14:textId="77777777" w:rsidR="00050DAC" w:rsidRPr="00050DAC" w:rsidRDefault="00050DAC" w:rsidP="00050DAC">
      <w:pPr>
        <w:spacing w:before="120" w:after="120" w:line="240" w:lineRule="auto"/>
        <w:ind w:left="719" w:firstLine="720"/>
        <w:rPr>
          <w:rFonts w:ascii="Times New Roman" w:hAnsi="Times New Roman" w:cs="Times New Roman"/>
          <w:sz w:val="28"/>
          <w:szCs w:val="28"/>
        </w:rPr>
      </w:pPr>
    </w:p>
    <w:p w14:paraId="468E3E55" w14:textId="4FAE1C44" w:rsidR="007077CE" w:rsidRPr="009D7240" w:rsidRDefault="009D7240" w:rsidP="009D7240">
      <w:pPr>
        <w:pStyle w:val="Heading1"/>
        <w:numPr>
          <w:ilvl w:val="0"/>
          <w:numId w:val="0"/>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3468AE" w:rsidRPr="009D7240">
        <w:rPr>
          <w:rFonts w:ascii="Times New Roman" w:hAnsi="Times New Roman" w:cs="Times New Roman"/>
          <w:sz w:val="28"/>
          <w:szCs w:val="28"/>
        </w:rPr>
        <w:t>BỒI DƯỠNG PHÁT TRIỂN GIÁO VIÊN</w:t>
      </w:r>
    </w:p>
    <w:p w14:paraId="69CDE04B" w14:textId="57C47B07" w:rsidR="007077CE" w:rsidRPr="009D7240" w:rsidRDefault="003468AE" w:rsidP="009D7240">
      <w:pPr>
        <w:spacing w:before="120" w:after="120" w:line="240" w:lineRule="auto"/>
        <w:ind w:firstLine="633"/>
        <w:rPr>
          <w:rFonts w:ascii="Times New Roman" w:hAnsi="Times New Roman" w:cs="Times New Roman"/>
          <w:sz w:val="28"/>
          <w:szCs w:val="28"/>
        </w:rPr>
      </w:pPr>
      <w:r w:rsidRPr="009D7240">
        <w:rPr>
          <w:rFonts w:ascii="Times New Roman" w:hAnsi="Times New Roman" w:cs="Times New Roman"/>
          <w:color w:val="202124"/>
          <w:sz w:val="28"/>
          <w:szCs w:val="28"/>
        </w:rPr>
        <w:t>2.1 Xây dựng kế hoạch và thực hiện công tác bồi dưỡng giáo viên, cán bộ quản lý</w:t>
      </w:r>
      <w:r w:rsidR="009D7240" w:rsidRPr="009D7240">
        <w:rPr>
          <w:rFonts w:ascii="Times New Roman" w:hAnsi="Times New Roman" w:cs="Times New Roman"/>
          <w:color w:val="202124"/>
          <w:sz w:val="28"/>
          <w:szCs w:val="28"/>
        </w:rPr>
        <w:t xml:space="preserve"> </w:t>
      </w:r>
      <w:r w:rsidRPr="009D7240">
        <w:rPr>
          <w:rFonts w:ascii="Times New Roman" w:hAnsi="Times New Roman" w:cs="Times New Roman"/>
          <w:color w:val="202124"/>
          <w:sz w:val="28"/>
          <w:szCs w:val="28"/>
        </w:rPr>
        <w:t xml:space="preserve">và hỗ trợ hoạt động dạy học và quản lý </w:t>
      </w:r>
    </w:p>
    <w:p w14:paraId="344490CF" w14:textId="088A06FA" w:rsidR="007077CE" w:rsidRPr="009D7240" w:rsidRDefault="003468AE" w:rsidP="009D7240">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 xml:space="preserve">2.2 Sinh hoạt tổ, nhóm chuyên môn </w:t>
      </w:r>
    </w:p>
    <w:p w14:paraId="699D32F0" w14:textId="69862276" w:rsidR="007077CE" w:rsidRPr="009D7240" w:rsidRDefault="003468AE" w:rsidP="009D7240">
      <w:pPr>
        <w:pStyle w:val="ListParagraph"/>
        <w:numPr>
          <w:ilvl w:val="1"/>
          <w:numId w:val="9"/>
        </w:numPr>
        <w:spacing w:before="120" w:after="120" w:line="240" w:lineRule="auto"/>
        <w:rPr>
          <w:rFonts w:ascii="Times New Roman" w:hAnsi="Times New Roman" w:cs="Times New Roman"/>
          <w:sz w:val="28"/>
          <w:szCs w:val="28"/>
        </w:rPr>
      </w:pPr>
      <w:r w:rsidRPr="009D7240">
        <w:rPr>
          <w:rFonts w:ascii="Times New Roman" w:hAnsi="Times New Roman" w:cs="Times New Roman"/>
          <w:color w:val="202124"/>
          <w:sz w:val="28"/>
          <w:szCs w:val="28"/>
        </w:rPr>
        <w:t>Công tác kiểm tra</w:t>
      </w:r>
      <w:r w:rsidRPr="009D7240">
        <w:rPr>
          <w:rFonts w:ascii="Times New Roman" w:hAnsi="Times New Roman" w:cs="Times New Roman"/>
          <w:b/>
          <w:color w:val="202124"/>
          <w:sz w:val="28"/>
          <w:szCs w:val="28"/>
        </w:rPr>
        <w:t xml:space="preserve"> </w:t>
      </w:r>
      <w:r w:rsidRPr="009D7240">
        <w:rPr>
          <w:rFonts w:ascii="Times New Roman" w:hAnsi="Times New Roman" w:cs="Times New Roman"/>
          <w:color w:val="202124"/>
          <w:sz w:val="28"/>
          <w:szCs w:val="28"/>
        </w:rPr>
        <w:t>đánh giá chuẩn giáo viên, nhân viên, năng lực chuyên môn</w:t>
      </w:r>
      <w:r w:rsidRPr="009D7240">
        <w:rPr>
          <w:rFonts w:ascii="Times New Roman" w:hAnsi="Times New Roman" w:cs="Times New Roman"/>
          <w:color w:val="202124"/>
          <w:sz w:val="28"/>
          <w:szCs w:val="28"/>
        </w:rPr>
        <w:tab/>
      </w:r>
    </w:p>
    <w:p w14:paraId="0AA12D6A" w14:textId="5DFDF026" w:rsidR="007077CE" w:rsidRPr="009D7240" w:rsidRDefault="009D7240" w:rsidP="009D7240">
      <w:pPr>
        <w:pStyle w:val="Heading1"/>
        <w:numPr>
          <w:ilvl w:val="0"/>
          <w:numId w:val="0"/>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3468AE" w:rsidRPr="009D7240">
        <w:rPr>
          <w:rFonts w:ascii="Times New Roman" w:hAnsi="Times New Roman" w:cs="Times New Roman"/>
          <w:sz w:val="28"/>
          <w:szCs w:val="28"/>
        </w:rPr>
        <w:t>ỨNG DỤNG CNTT ĐỔI MỚI QUẢN LÝ VÀ TỔ CHỨC DẠY HỌC</w:t>
      </w:r>
    </w:p>
    <w:p w14:paraId="1C192F7D" w14:textId="2926012E" w:rsidR="007077CE" w:rsidRPr="009D7240" w:rsidRDefault="003468AE" w:rsidP="009D7240">
      <w:pPr>
        <w:pStyle w:val="ListParagraph"/>
        <w:numPr>
          <w:ilvl w:val="1"/>
          <w:numId w:val="10"/>
        </w:numPr>
        <w:spacing w:before="120" w:after="120" w:line="240" w:lineRule="auto"/>
        <w:rPr>
          <w:rFonts w:ascii="Times New Roman" w:hAnsi="Times New Roman" w:cs="Times New Roman"/>
          <w:sz w:val="28"/>
          <w:szCs w:val="28"/>
        </w:rPr>
      </w:pPr>
      <w:r w:rsidRPr="009D7240">
        <w:rPr>
          <w:rFonts w:ascii="Times New Roman" w:hAnsi="Times New Roman" w:cs="Times New Roman"/>
          <w:color w:val="202124"/>
          <w:sz w:val="28"/>
          <w:szCs w:val="28"/>
        </w:rPr>
        <w:t xml:space="preserve">Xây dựng cơ sở dữ liệu quản lý học viên, kiểm tra đánh giá học viên </w:t>
      </w:r>
    </w:p>
    <w:p w14:paraId="6905CBA0" w14:textId="77777777" w:rsidR="009D7240" w:rsidRDefault="003468AE" w:rsidP="009D7240">
      <w:pPr>
        <w:spacing w:before="120" w:after="120" w:line="240" w:lineRule="auto"/>
        <w:ind w:left="720"/>
        <w:rPr>
          <w:rFonts w:ascii="Times New Roman" w:hAnsi="Times New Roman" w:cs="Times New Roman"/>
          <w:color w:val="202124"/>
          <w:sz w:val="28"/>
          <w:szCs w:val="28"/>
        </w:rPr>
      </w:pPr>
      <w:r w:rsidRPr="009D7240">
        <w:rPr>
          <w:rFonts w:ascii="Times New Roman" w:hAnsi="Times New Roman" w:cs="Times New Roman"/>
          <w:color w:val="202124"/>
          <w:sz w:val="28"/>
          <w:szCs w:val="28"/>
        </w:rPr>
        <w:t>3.2 Triển khai phần mềm dạy học trực tuyến, bài dạy điện tử</w:t>
      </w:r>
    </w:p>
    <w:p w14:paraId="64E1419D" w14:textId="5FA8C7CC" w:rsidR="007077CE" w:rsidRPr="009D7240" w:rsidRDefault="003468AE" w:rsidP="009D7240">
      <w:pPr>
        <w:spacing w:before="120" w:after="120" w:line="240" w:lineRule="auto"/>
        <w:ind w:firstLine="720"/>
        <w:rPr>
          <w:rFonts w:ascii="Times New Roman" w:hAnsi="Times New Roman" w:cs="Times New Roman"/>
          <w:sz w:val="28"/>
          <w:szCs w:val="28"/>
        </w:rPr>
      </w:pPr>
      <w:r w:rsidRPr="009D7240">
        <w:rPr>
          <w:rFonts w:ascii="Times New Roman" w:hAnsi="Times New Roman" w:cs="Times New Roman"/>
          <w:color w:val="202124"/>
          <w:sz w:val="28"/>
          <w:szCs w:val="28"/>
        </w:rPr>
        <w:t xml:space="preserve">3.3 Triển khai các phần mềm trực tuyến hỗ trợ công tác quản lý, điều hành trong hoạt động giáo dục; các ứng dụng CNTT nhằm trao đổi thông tin giữa trung tâm giáo viên - học viên và cha mẹ học viên  </w:t>
      </w:r>
    </w:p>
    <w:p w14:paraId="788F0AFD" w14:textId="77777777" w:rsidR="007077CE" w:rsidRPr="009D7240" w:rsidRDefault="003468AE" w:rsidP="009D7240">
      <w:pPr>
        <w:spacing w:before="120" w:after="120" w:line="240" w:lineRule="auto"/>
        <w:ind w:firstLine="720"/>
        <w:rPr>
          <w:rFonts w:ascii="Times New Roman" w:hAnsi="Times New Roman" w:cs="Times New Roman"/>
          <w:sz w:val="28"/>
          <w:szCs w:val="28"/>
        </w:rPr>
      </w:pPr>
      <w:r w:rsidRPr="009D7240">
        <w:rPr>
          <w:rFonts w:ascii="Times New Roman" w:hAnsi="Times New Roman" w:cs="Times New Roman"/>
          <w:color w:val="202124"/>
          <w:sz w:val="28"/>
          <w:szCs w:val="28"/>
        </w:rPr>
        <w:t xml:space="preserve">3.4 Xây dựng trang web (địa chỉ trang web); trang web cập nhật đầy đủ thông tin, hình ảnh và tình hình hoạt động của trung tâm </w:t>
      </w:r>
    </w:p>
    <w:p w14:paraId="724F19A4" w14:textId="77777777" w:rsidR="007077CE" w:rsidRPr="009D7240" w:rsidRDefault="003468AE" w:rsidP="009D7240">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3.5  Xây dựng thư viện số, học liệu số, các kênh học trực tuyến, bài giảng điện tử…</w:t>
      </w:r>
    </w:p>
    <w:p w14:paraId="5F97A5A2" w14:textId="77777777" w:rsidR="007077CE" w:rsidRPr="009D7240" w:rsidRDefault="003468AE" w:rsidP="009D7240">
      <w:pPr>
        <w:spacing w:before="120" w:after="120" w:line="240" w:lineRule="auto"/>
        <w:rPr>
          <w:rFonts w:ascii="Times New Roman" w:hAnsi="Times New Roman" w:cs="Times New Roman"/>
          <w:sz w:val="28"/>
          <w:szCs w:val="28"/>
        </w:rPr>
      </w:pPr>
      <w:r w:rsidRPr="009D7240">
        <w:rPr>
          <w:rFonts w:ascii="Times New Roman" w:hAnsi="Times New Roman" w:cs="Times New Roman"/>
          <w:color w:val="202124"/>
          <w:sz w:val="28"/>
          <w:szCs w:val="28"/>
        </w:rPr>
        <w:t>(số tiết, số bài dạy, ...)</w:t>
      </w:r>
    </w:p>
    <w:p w14:paraId="109908E2" w14:textId="5EF08E03" w:rsidR="007077CE" w:rsidRPr="009D7240" w:rsidRDefault="009D7240" w:rsidP="009D7240">
      <w:pPr>
        <w:pStyle w:val="Heading1"/>
        <w:numPr>
          <w:ilvl w:val="0"/>
          <w:numId w:val="0"/>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3468AE" w:rsidRPr="009D7240">
        <w:rPr>
          <w:rFonts w:ascii="Times New Roman" w:hAnsi="Times New Roman" w:cs="Times New Roman"/>
          <w:sz w:val="28"/>
          <w:szCs w:val="28"/>
        </w:rPr>
        <w:t>CHẤT LƯỢNG GIÁO DỤC</w:t>
      </w:r>
    </w:p>
    <w:p w14:paraId="627FF375" w14:textId="32080705" w:rsidR="007077CE" w:rsidRPr="009D7240" w:rsidRDefault="003468AE" w:rsidP="009D7240">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 xml:space="preserve">4.1 Chương trình dạy học, thời khóa biểu, phân công giáo viên giảng dạy… </w:t>
      </w:r>
    </w:p>
    <w:p w14:paraId="61ABC032" w14:textId="77777777" w:rsidR="007077CE" w:rsidRPr="009D7240" w:rsidRDefault="003468AE" w:rsidP="009D7240">
      <w:pPr>
        <w:spacing w:before="120" w:after="120" w:line="240" w:lineRule="auto"/>
        <w:ind w:left="628" w:right="166" w:hanging="10"/>
        <w:rPr>
          <w:rFonts w:ascii="Times New Roman" w:hAnsi="Times New Roman" w:cs="Times New Roman"/>
          <w:i/>
          <w:iCs/>
          <w:sz w:val="28"/>
          <w:szCs w:val="28"/>
        </w:rPr>
      </w:pPr>
      <w:r w:rsidRPr="009D7240">
        <w:rPr>
          <w:rFonts w:ascii="Times New Roman" w:hAnsi="Times New Roman" w:cs="Times New Roman"/>
          <w:i/>
          <w:iCs/>
          <w:color w:val="202124"/>
          <w:sz w:val="28"/>
          <w:szCs w:val="28"/>
        </w:rPr>
        <w:t>Ghi tên chương trình dạy, số tiết, giáo viên người Việt Nam/ nước ngoài ví dụ:  Lớp tiếng anh giao tiếp- Tài liệu: FOUR CORNERS 1, 2, 3, 4 - 194 tiết - GV nước ngoài</w:t>
      </w:r>
    </w:p>
    <w:p w14:paraId="342EA39F" w14:textId="77777777" w:rsidR="007077CE" w:rsidRPr="009D7240" w:rsidRDefault="003468AE" w:rsidP="009D7240">
      <w:pPr>
        <w:spacing w:before="120" w:after="120" w:line="240" w:lineRule="auto"/>
        <w:ind w:firstLine="720"/>
        <w:rPr>
          <w:rFonts w:ascii="Times New Roman" w:hAnsi="Times New Roman" w:cs="Times New Roman"/>
          <w:sz w:val="28"/>
          <w:szCs w:val="28"/>
        </w:rPr>
      </w:pPr>
      <w:r w:rsidRPr="009D7240">
        <w:rPr>
          <w:rFonts w:ascii="Times New Roman" w:hAnsi="Times New Roman" w:cs="Times New Roman"/>
          <w:color w:val="202124"/>
          <w:sz w:val="28"/>
          <w:szCs w:val="28"/>
        </w:rPr>
        <w:t xml:space="preserve">4.2 Công tác đánh giá chất lượng giảng dạy, hiệu quả giáo dục, giám sát quá trình dạy học và sự tiến bộ của học viên… </w:t>
      </w:r>
    </w:p>
    <w:p w14:paraId="7C47D829" w14:textId="13C05EEA" w:rsidR="007077CE" w:rsidRPr="009D7240" w:rsidRDefault="003468AE" w:rsidP="009D7240">
      <w:pPr>
        <w:spacing w:before="120" w:after="120" w:line="240" w:lineRule="auto"/>
        <w:ind w:left="628" w:right="166" w:hanging="10"/>
        <w:rPr>
          <w:rFonts w:ascii="Times New Roman" w:hAnsi="Times New Roman" w:cs="Times New Roman"/>
          <w:i/>
          <w:iCs/>
          <w:sz w:val="28"/>
          <w:szCs w:val="28"/>
        </w:rPr>
      </w:pPr>
      <w:r w:rsidRPr="009D7240">
        <w:rPr>
          <w:rFonts w:ascii="Times New Roman" w:hAnsi="Times New Roman" w:cs="Times New Roman"/>
          <w:i/>
          <w:iCs/>
          <w:color w:val="202124"/>
          <w:sz w:val="28"/>
          <w:szCs w:val="28"/>
        </w:rPr>
        <w:t xml:space="preserve">Ghi tóm tắt công tác quản lý của Ban giám đốc đối với chất lượng dạy học. </w:t>
      </w:r>
      <w:r w:rsidR="009D7240" w:rsidRPr="009D7240">
        <w:rPr>
          <w:rFonts w:ascii="Times New Roman" w:hAnsi="Times New Roman" w:cs="Times New Roman"/>
          <w:i/>
          <w:iCs/>
          <w:color w:val="202124"/>
          <w:sz w:val="28"/>
          <w:szCs w:val="28"/>
        </w:rPr>
        <w:t xml:space="preserve">ví dụ:  </w:t>
      </w:r>
      <w:r w:rsidRPr="009D7240">
        <w:rPr>
          <w:rFonts w:ascii="Times New Roman" w:hAnsi="Times New Roman" w:cs="Times New Roman"/>
          <w:i/>
          <w:iCs/>
          <w:color w:val="202124"/>
          <w:sz w:val="28"/>
          <w:szCs w:val="28"/>
        </w:rPr>
        <w:t xml:space="preserve">giáo viên báo </w:t>
      </w:r>
      <w:r w:rsidR="009D7240">
        <w:rPr>
          <w:rFonts w:ascii="Times New Roman" w:hAnsi="Times New Roman" w:cs="Times New Roman"/>
          <w:i/>
          <w:iCs/>
          <w:color w:val="202124"/>
          <w:sz w:val="28"/>
          <w:szCs w:val="28"/>
        </w:rPr>
        <w:t>cáo kết</w:t>
      </w:r>
      <w:r w:rsidRPr="009D7240">
        <w:rPr>
          <w:rFonts w:ascii="Times New Roman" w:hAnsi="Times New Roman" w:cs="Times New Roman"/>
          <w:i/>
          <w:iCs/>
          <w:color w:val="202124"/>
          <w:sz w:val="28"/>
          <w:szCs w:val="28"/>
        </w:rPr>
        <w:t xml:space="preserve"> quả học của học viên mỗi buổi học, bài kiểm tra gữa khóa, kiểm tra cuối khóa ...</w:t>
      </w:r>
    </w:p>
    <w:p w14:paraId="0D4A11F1" w14:textId="5605F798" w:rsidR="007077CE" w:rsidRPr="009D7240" w:rsidRDefault="003468AE" w:rsidP="009D7240">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 xml:space="preserve">4.3 Chương trình, tài liệu giảng dạy </w:t>
      </w:r>
    </w:p>
    <w:p w14:paraId="2E6EB726" w14:textId="77777777" w:rsidR="007077CE" w:rsidRPr="009D7240" w:rsidRDefault="003468AE" w:rsidP="009D7240">
      <w:pPr>
        <w:spacing w:before="120" w:after="120" w:line="240" w:lineRule="auto"/>
        <w:ind w:firstLine="720"/>
        <w:rPr>
          <w:rFonts w:ascii="Times New Roman" w:hAnsi="Times New Roman" w:cs="Times New Roman"/>
          <w:sz w:val="28"/>
          <w:szCs w:val="28"/>
        </w:rPr>
      </w:pPr>
      <w:r w:rsidRPr="009D7240">
        <w:rPr>
          <w:rFonts w:ascii="Times New Roman" w:hAnsi="Times New Roman" w:cs="Times New Roman"/>
          <w:color w:val="202124"/>
          <w:sz w:val="28"/>
          <w:szCs w:val="28"/>
        </w:rPr>
        <w:t xml:space="preserve">4.4  Đa dạng hóa các hoạt động giáo dục; tổ chức các hội thi, các hoạt động phòng trào nhằm nâng cao hiệu quả dạy học và công tác giáo dục toàn diện cho học viên, xây dựng sân chơi khoa học, câu lạc bộ …. </w:t>
      </w:r>
    </w:p>
    <w:p w14:paraId="6874F196" w14:textId="77777777" w:rsidR="007077CE" w:rsidRPr="009223C7" w:rsidRDefault="003468AE" w:rsidP="009D7240">
      <w:pPr>
        <w:spacing w:before="120" w:after="120" w:line="240" w:lineRule="auto"/>
        <w:ind w:left="628" w:right="166" w:hanging="10"/>
        <w:rPr>
          <w:rFonts w:ascii="Times New Roman" w:hAnsi="Times New Roman" w:cs="Times New Roman"/>
          <w:i/>
          <w:iCs/>
          <w:sz w:val="28"/>
          <w:szCs w:val="28"/>
        </w:rPr>
      </w:pPr>
      <w:r w:rsidRPr="009223C7">
        <w:rPr>
          <w:rFonts w:ascii="Times New Roman" w:hAnsi="Times New Roman" w:cs="Times New Roman"/>
          <w:i/>
          <w:iCs/>
          <w:color w:val="202124"/>
          <w:sz w:val="28"/>
          <w:szCs w:val="28"/>
        </w:rPr>
        <w:t>Liệt kê các hoạt động giáo dục, ngoại khóa, hội thi, ... (nếu có)</w:t>
      </w:r>
    </w:p>
    <w:p w14:paraId="626F5A26" w14:textId="77777777" w:rsidR="007077CE" w:rsidRPr="009D7240" w:rsidRDefault="003468AE" w:rsidP="009D7240">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4.5 Công tác phối hợp với cha mẹ học viên trong quản lý học viên</w:t>
      </w:r>
    </w:p>
    <w:p w14:paraId="64E23BD8" w14:textId="77777777" w:rsidR="007077CE" w:rsidRPr="009223C7" w:rsidRDefault="003468AE" w:rsidP="009D7240">
      <w:pPr>
        <w:spacing w:before="120" w:after="120" w:line="240" w:lineRule="auto"/>
        <w:ind w:firstLine="720"/>
        <w:rPr>
          <w:rFonts w:ascii="Times New Roman" w:hAnsi="Times New Roman" w:cs="Times New Roman"/>
          <w:i/>
          <w:iCs/>
          <w:sz w:val="28"/>
          <w:szCs w:val="28"/>
        </w:rPr>
      </w:pPr>
      <w:r w:rsidRPr="009223C7">
        <w:rPr>
          <w:rFonts w:ascii="Times New Roman" w:hAnsi="Times New Roman" w:cs="Times New Roman"/>
          <w:i/>
          <w:iCs/>
          <w:color w:val="202124"/>
          <w:sz w:val="28"/>
          <w:szCs w:val="28"/>
        </w:rPr>
        <w:t xml:space="preserve">Liệt kê các hình thức trao đổi kết quả học tập của học viên của trung tâm với phụ huynh </w:t>
      </w:r>
    </w:p>
    <w:p w14:paraId="737AD70C" w14:textId="78DA8381" w:rsidR="007077CE" w:rsidRPr="009D7240" w:rsidRDefault="009D7240" w:rsidP="009D7240">
      <w:pPr>
        <w:pStyle w:val="Heading1"/>
        <w:numPr>
          <w:ilvl w:val="0"/>
          <w:numId w:val="0"/>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3468AE" w:rsidRPr="009D7240">
        <w:rPr>
          <w:rFonts w:ascii="Times New Roman" w:hAnsi="Times New Roman" w:cs="Times New Roman"/>
          <w:sz w:val="28"/>
          <w:szCs w:val="28"/>
        </w:rPr>
        <w:t>CÔNG TÁC QUẢN LÝ</w:t>
      </w:r>
    </w:p>
    <w:p w14:paraId="63E1D48C" w14:textId="201A9DEE" w:rsidR="007077CE" w:rsidRPr="009D7240" w:rsidRDefault="003468AE" w:rsidP="009D7240">
      <w:pPr>
        <w:spacing w:before="120" w:after="120" w:line="240" w:lineRule="auto"/>
        <w:ind w:firstLine="720"/>
        <w:rPr>
          <w:rFonts w:ascii="Times New Roman" w:hAnsi="Times New Roman" w:cs="Times New Roman"/>
          <w:sz w:val="28"/>
          <w:szCs w:val="28"/>
        </w:rPr>
      </w:pPr>
      <w:r w:rsidRPr="009D7240">
        <w:rPr>
          <w:rFonts w:ascii="Times New Roman" w:hAnsi="Times New Roman" w:cs="Times New Roman"/>
          <w:color w:val="202124"/>
          <w:sz w:val="28"/>
          <w:szCs w:val="28"/>
        </w:rPr>
        <w:t>5.1  Công tác quản lý công tác dạy học (thời khóa biểu, danh sách học viên, kiểm</w:t>
      </w:r>
      <w:r w:rsidRPr="009D7240">
        <w:rPr>
          <w:rFonts w:ascii="Times New Roman" w:hAnsi="Times New Roman" w:cs="Times New Roman"/>
          <w:color w:val="D93025"/>
          <w:sz w:val="28"/>
          <w:szCs w:val="28"/>
        </w:rPr>
        <w:t xml:space="preserve"> </w:t>
      </w:r>
      <w:r w:rsidRPr="009D7240">
        <w:rPr>
          <w:rFonts w:ascii="Times New Roman" w:hAnsi="Times New Roman" w:cs="Times New Roman"/>
          <w:color w:val="202124"/>
          <w:sz w:val="28"/>
          <w:szCs w:val="28"/>
        </w:rPr>
        <w:t xml:space="preserve">tra đánh giá, lịch học…) hồ sơ học viên, quản lý khóa học  </w:t>
      </w:r>
    </w:p>
    <w:p w14:paraId="69A3ED00" w14:textId="77777777" w:rsidR="007077CE" w:rsidRPr="009223C7" w:rsidRDefault="003468AE" w:rsidP="009D7240">
      <w:pPr>
        <w:numPr>
          <w:ilvl w:val="1"/>
          <w:numId w:val="5"/>
        </w:numPr>
        <w:spacing w:before="120" w:after="120" w:line="240" w:lineRule="auto"/>
        <w:ind w:right="166" w:hanging="115"/>
        <w:rPr>
          <w:rFonts w:ascii="Times New Roman" w:hAnsi="Times New Roman" w:cs="Times New Roman"/>
          <w:i/>
          <w:iCs/>
          <w:sz w:val="28"/>
          <w:szCs w:val="28"/>
        </w:rPr>
      </w:pPr>
      <w:r w:rsidRPr="009223C7">
        <w:rPr>
          <w:rFonts w:ascii="Times New Roman" w:hAnsi="Times New Roman" w:cs="Times New Roman"/>
          <w:i/>
          <w:iCs/>
          <w:color w:val="202124"/>
          <w:sz w:val="28"/>
          <w:szCs w:val="28"/>
        </w:rPr>
        <w:t>Liệt kê các hồ sơ quản lý dạy học</w:t>
      </w:r>
    </w:p>
    <w:p w14:paraId="50C819A7" w14:textId="77777777" w:rsidR="007077CE" w:rsidRPr="009223C7" w:rsidRDefault="003468AE" w:rsidP="009D7240">
      <w:pPr>
        <w:numPr>
          <w:ilvl w:val="1"/>
          <w:numId w:val="5"/>
        </w:numPr>
        <w:spacing w:before="120" w:after="120" w:line="240" w:lineRule="auto"/>
        <w:ind w:right="166" w:hanging="115"/>
        <w:rPr>
          <w:rFonts w:ascii="Times New Roman" w:hAnsi="Times New Roman" w:cs="Times New Roman"/>
          <w:i/>
          <w:iCs/>
          <w:sz w:val="28"/>
          <w:szCs w:val="28"/>
        </w:rPr>
      </w:pPr>
      <w:r w:rsidRPr="009223C7">
        <w:rPr>
          <w:rFonts w:ascii="Times New Roman" w:hAnsi="Times New Roman" w:cs="Times New Roman"/>
          <w:i/>
          <w:iCs/>
          <w:color w:val="202124"/>
          <w:sz w:val="28"/>
          <w:szCs w:val="28"/>
        </w:rPr>
        <w:lastRenderedPageBreak/>
        <w:t>Phần mềm hoặc chương trinh quản lý học viên (nếu có)</w:t>
      </w:r>
    </w:p>
    <w:p w14:paraId="0E583F41" w14:textId="77777777" w:rsidR="007077CE" w:rsidRPr="009D7240" w:rsidRDefault="003468AE" w:rsidP="009D7240">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 xml:space="preserve">5.2 Công tác liên kết đào tạo, bồi dưỡng và hợp tác quốc tế </w:t>
      </w:r>
    </w:p>
    <w:p w14:paraId="7C02F6CD" w14:textId="016A7208" w:rsidR="007077CE" w:rsidRPr="009D7240" w:rsidRDefault="003468AE" w:rsidP="009223C7">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 xml:space="preserve">5.3 Số phòng học </w:t>
      </w:r>
    </w:p>
    <w:p w14:paraId="5A41B8BC" w14:textId="77777777" w:rsidR="007077CE" w:rsidRPr="009D7240" w:rsidRDefault="003468AE" w:rsidP="009223C7">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5.4 Số phòng chức năng</w:t>
      </w:r>
    </w:p>
    <w:p w14:paraId="356102D5" w14:textId="77777777" w:rsidR="007077CE" w:rsidRPr="009D7240" w:rsidRDefault="003468AE" w:rsidP="009223C7">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5.5 Số máy tính kết nối internet</w:t>
      </w:r>
    </w:p>
    <w:p w14:paraId="238F0C4A" w14:textId="3F3DB74F" w:rsidR="007077CE" w:rsidRPr="009D7240" w:rsidRDefault="009223C7" w:rsidP="009223C7">
      <w:pPr>
        <w:pStyle w:val="Heading1"/>
        <w:numPr>
          <w:ilvl w:val="0"/>
          <w:numId w:val="0"/>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3468AE" w:rsidRPr="009D7240">
        <w:rPr>
          <w:rFonts w:ascii="Times New Roman" w:hAnsi="Times New Roman" w:cs="Times New Roman"/>
          <w:sz w:val="28"/>
          <w:szCs w:val="28"/>
        </w:rPr>
        <w:t xml:space="preserve">HOẠT ĐỘNG TRỌNG TÂM </w:t>
      </w:r>
      <w:r w:rsidR="00050DAC">
        <w:rPr>
          <w:rFonts w:ascii="Times New Roman" w:hAnsi="Times New Roman" w:cs="Times New Roman"/>
          <w:sz w:val="28"/>
          <w:szCs w:val="28"/>
        </w:rPr>
        <w:t xml:space="preserve">HÈ </w:t>
      </w:r>
      <w:r w:rsidR="003468AE" w:rsidRPr="009D7240">
        <w:rPr>
          <w:rFonts w:ascii="Times New Roman" w:hAnsi="Times New Roman" w:cs="Times New Roman"/>
          <w:sz w:val="28"/>
          <w:szCs w:val="28"/>
        </w:rPr>
        <w:t>NĂM</w:t>
      </w:r>
      <w:r w:rsidR="00050DAC">
        <w:rPr>
          <w:rFonts w:ascii="Times New Roman" w:hAnsi="Times New Roman" w:cs="Times New Roman"/>
          <w:sz w:val="28"/>
          <w:szCs w:val="28"/>
        </w:rPr>
        <w:t xml:space="preserve"> </w:t>
      </w:r>
      <w:r w:rsidR="003468AE" w:rsidRPr="009D7240">
        <w:rPr>
          <w:rFonts w:ascii="Times New Roman" w:hAnsi="Times New Roman" w:cs="Times New Roman"/>
          <w:sz w:val="28"/>
          <w:szCs w:val="28"/>
        </w:rPr>
        <w:t>202</w:t>
      </w:r>
      <w:r>
        <w:rPr>
          <w:rFonts w:ascii="Times New Roman" w:hAnsi="Times New Roman" w:cs="Times New Roman"/>
          <w:sz w:val="28"/>
          <w:szCs w:val="28"/>
        </w:rPr>
        <w:t>4</w:t>
      </w:r>
    </w:p>
    <w:p w14:paraId="41D72622" w14:textId="2EA7279A" w:rsidR="007077CE" w:rsidRPr="009D7240" w:rsidRDefault="003468AE" w:rsidP="009223C7">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6.1. Dự kiến công tác tổ chức các lớp</w:t>
      </w:r>
    </w:p>
    <w:p w14:paraId="75DEC97B" w14:textId="77777777" w:rsidR="007077CE" w:rsidRPr="009223C7" w:rsidRDefault="003468AE" w:rsidP="009D7240">
      <w:pPr>
        <w:spacing w:before="120" w:after="120" w:line="240" w:lineRule="auto"/>
        <w:ind w:left="628" w:right="166" w:hanging="10"/>
        <w:rPr>
          <w:rFonts w:ascii="Times New Roman" w:hAnsi="Times New Roman" w:cs="Times New Roman"/>
          <w:i/>
          <w:iCs/>
          <w:sz w:val="28"/>
          <w:szCs w:val="28"/>
        </w:rPr>
      </w:pPr>
      <w:r w:rsidRPr="009223C7">
        <w:rPr>
          <w:rFonts w:ascii="Times New Roman" w:hAnsi="Times New Roman" w:cs="Times New Roman"/>
          <w:i/>
          <w:iCs/>
          <w:color w:val="202124"/>
          <w:sz w:val="28"/>
          <w:szCs w:val="28"/>
        </w:rPr>
        <w:t>Ghi tóm tắt tên lớp, chương trình ....</w:t>
      </w:r>
    </w:p>
    <w:p w14:paraId="3ED16EDE" w14:textId="77777777" w:rsidR="007077CE" w:rsidRPr="009D7240" w:rsidRDefault="003468AE" w:rsidP="009223C7">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 xml:space="preserve">6.2. Công tác tổ chức các hoạt động ngoại khóa </w:t>
      </w:r>
    </w:p>
    <w:p w14:paraId="4B2BF62A" w14:textId="77777777" w:rsidR="007077CE" w:rsidRPr="009D7240" w:rsidRDefault="003468AE" w:rsidP="009223C7">
      <w:pPr>
        <w:spacing w:before="120" w:after="120" w:line="240" w:lineRule="auto"/>
        <w:ind w:firstLine="720"/>
        <w:rPr>
          <w:rFonts w:ascii="Times New Roman" w:hAnsi="Times New Roman" w:cs="Times New Roman"/>
          <w:sz w:val="28"/>
          <w:szCs w:val="28"/>
        </w:rPr>
      </w:pPr>
      <w:r w:rsidRPr="009D7240">
        <w:rPr>
          <w:rFonts w:ascii="Times New Roman" w:hAnsi="Times New Roman" w:cs="Times New Roman"/>
          <w:color w:val="202124"/>
          <w:sz w:val="28"/>
          <w:szCs w:val="28"/>
        </w:rPr>
        <w:t>6.3. Công tác tổ chức bồi dưỡng, tấp huấn CBQL, giáo viên, nhân viên Ghi tóm tắt hình thức tổ chức, tên lớp, thời gian, số giáo viên ....(nếu có)</w:t>
      </w:r>
    </w:p>
    <w:p w14:paraId="13DA540D" w14:textId="77777777" w:rsidR="007077CE" w:rsidRPr="009D7240" w:rsidRDefault="003468AE" w:rsidP="009223C7">
      <w:pPr>
        <w:spacing w:before="120" w:after="120" w:line="240" w:lineRule="auto"/>
        <w:ind w:left="633"/>
        <w:rPr>
          <w:rFonts w:ascii="Times New Roman" w:hAnsi="Times New Roman" w:cs="Times New Roman"/>
          <w:sz w:val="28"/>
          <w:szCs w:val="28"/>
        </w:rPr>
      </w:pPr>
      <w:r w:rsidRPr="009D7240">
        <w:rPr>
          <w:rFonts w:ascii="Times New Roman" w:hAnsi="Times New Roman" w:cs="Times New Roman"/>
          <w:color w:val="202124"/>
          <w:sz w:val="28"/>
          <w:szCs w:val="28"/>
        </w:rPr>
        <w:t>6.4. Công tác liên kết, đào tạo</w:t>
      </w:r>
    </w:p>
    <w:p w14:paraId="2EAEEA3B" w14:textId="77777777" w:rsidR="007077CE" w:rsidRDefault="003468AE" w:rsidP="009223C7">
      <w:pPr>
        <w:spacing w:before="120" w:after="120" w:line="240" w:lineRule="auto"/>
        <w:ind w:left="633"/>
        <w:rPr>
          <w:rFonts w:ascii="Times New Roman" w:hAnsi="Times New Roman" w:cs="Times New Roman"/>
          <w:color w:val="202124"/>
          <w:sz w:val="28"/>
          <w:szCs w:val="28"/>
        </w:rPr>
      </w:pPr>
      <w:r w:rsidRPr="009D7240">
        <w:rPr>
          <w:rFonts w:ascii="Times New Roman" w:hAnsi="Times New Roman" w:cs="Times New Roman"/>
          <w:color w:val="202124"/>
          <w:sz w:val="28"/>
          <w:szCs w:val="28"/>
        </w:rPr>
        <w:t>6.5. Các hoạt động chuyên môn khác</w:t>
      </w:r>
    </w:p>
    <w:p w14:paraId="2441488A" w14:textId="33A4A994" w:rsidR="009223C7" w:rsidRDefault="009223C7" w:rsidP="009223C7">
      <w:pPr>
        <w:spacing w:before="120" w:after="120" w:line="240" w:lineRule="auto"/>
        <w:rPr>
          <w:rFonts w:ascii="Times New Roman" w:hAnsi="Times New Roman" w:cs="Times New Roman"/>
          <w:b/>
          <w:bCs/>
          <w:color w:val="202124"/>
          <w:sz w:val="28"/>
          <w:szCs w:val="28"/>
        </w:rPr>
      </w:pPr>
      <w:r w:rsidRPr="009223C7">
        <w:rPr>
          <w:rFonts w:ascii="Times New Roman" w:hAnsi="Times New Roman" w:cs="Times New Roman"/>
          <w:b/>
          <w:bCs/>
          <w:color w:val="202124"/>
          <w:sz w:val="28"/>
          <w:szCs w:val="28"/>
        </w:rPr>
        <w:t>7. ĐỀ XUẤT, KIẾN NGHỊ</w:t>
      </w:r>
    </w:p>
    <w:p w14:paraId="5F1D5AA9" w14:textId="0BE1A3BA" w:rsidR="009223C7" w:rsidRDefault="009223C7" w:rsidP="009223C7">
      <w:pPr>
        <w:spacing w:before="120" w:after="120" w:line="240" w:lineRule="auto"/>
        <w:rPr>
          <w:rFonts w:ascii="Times New Roman" w:hAnsi="Times New Roman" w:cs="Times New Roman"/>
          <w:b/>
          <w:bCs/>
          <w:color w:val="202124"/>
          <w:sz w:val="28"/>
          <w:szCs w:val="28"/>
        </w:rPr>
      </w:pPr>
      <w:r>
        <w:rPr>
          <w:rFonts w:ascii="Times New Roman" w:hAnsi="Times New Roman" w:cs="Times New Roman"/>
          <w:b/>
          <w:bCs/>
          <w:color w:val="202124"/>
          <w:sz w:val="28"/>
          <w:szCs w:val="28"/>
        </w:rPr>
        <w:t>8. ĐIỂM ĐÁNH GIÁ TIÊU CHÍ HOẠT ĐỘNG CHUYÊN MÔN</w:t>
      </w:r>
    </w:p>
    <w:p w14:paraId="5AB8621C" w14:textId="4F11C4A1" w:rsidR="00050DAC" w:rsidRPr="00050DAC" w:rsidRDefault="00050DAC" w:rsidP="009223C7">
      <w:pPr>
        <w:spacing w:before="120" w:after="120" w:line="240" w:lineRule="auto"/>
        <w:rPr>
          <w:rFonts w:ascii="Times New Roman" w:hAnsi="Times New Roman" w:cs="Times New Roman"/>
          <w:color w:val="202124"/>
          <w:sz w:val="28"/>
          <w:szCs w:val="28"/>
        </w:rPr>
      </w:pPr>
      <w:r w:rsidRPr="00050DAC">
        <w:rPr>
          <w:rFonts w:ascii="Times New Roman" w:hAnsi="Times New Roman" w:cs="Times New Roman"/>
          <w:color w:val="202124"/>
          <w:sz w:val="28"/>
          <w:szCs w:val="28"/>
        </w:rPr>
        <w:t>Theo bảng đánh giá tiêu chí hoạt động chuyên môn</w:t>
      </w:r>
    </w:p>
    <w:p w14:paraId="0534FF00" w14:textId="1A357A05" w:rsidR="009223C7" w:rsidRDefault="009223C7" w:rsidP="009223C7">
      <w:pPr>
        <w:spacing w:before="120" w:after="120" w:line="240" w:lineRule="auto"/>
        <w:rPr>
          <w:rFonts w:ascii="Times New Roman" w:hAnsi="Times New Roman" w:cs="Times New Roman"/>
          <w:b/>
          <w:bCs/>
          <w:color w:val="202124"/>
          <w:sz w:val="28"/>
          <w:szCs w:val="28"/>
        </w:rPr>
      </w:pP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t xml:space="preserve">     GIÁM ĐỐC</w:t>
      </w:r>
    </w:p>
    <w:p w14:paraId="656F4FC1" w14:textId="4F73A0FA" w:rsidR="009223C7" w:rsidRPr="009223C7" w:rsidRDefault="009223C7" w:rsidP="009223C7">
      <w:pPr>
        <w:spacing w:before="120" w:after="120" w:line="240" w:lineRule="auto"/>
        <w:rPr>
          <w:rFonts w:ascii="Times New Roman" w:hAnsi="Times New Roman" w:cs="Times New Roman"/>
          <w:i/>
          <w:iCs/>
          <w:sz w:val="28"/>
          <w:szCs w:val="28"/>
        </w:rPr>
      </w:pP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r>
      <w:r>
        <w:rPr>
          <w:rFonts w:ascii="Times New Roman" w:hAnsi="Times New Roman" w:cs="Times New Roman"/>
          <w:b/>
          <w:bCs/>
          <w:color w:val="202124"/>
          <w:sz w:val="28"/>
          <w:szCs w:val="28"/>
        </w:rPr>
        <w:tab/>
      </w:r>
      <w:r w:rsidRPr="009223C7">
        <w:rPr>
          <w:rFonts w:ascii="Times New Roman" w:hAnsi="Times New Roman" w:cs="Times New Roman"/>
          <w:i/>
          <w:iCs/>
          <w:color w:val="202124"/>
          <w:sz w:val="28"/>
          <w:szCs w:val="28"/>
        </w:rPr>
        <w:t>(Ký tên, đóng dấu)</w:t>
      </w:r>
    </w:p>
    <w:p w14:paraId="7A393BDC" w14:textId="77777777" w:rsidR="007077CE" w:rsidRDefault="007077CE" w:rsidP="009D7240">
      <w:pPr>
        <w:spacing w:before="120" w:after="120" w:line="240" w:lineRule="auto"/>
      </w:pPr>
    </w:p>
    <w:sectPr w:rsidR="007077CE" w:rsidSect="009D7240">
      <w:headerReference w:type="even" r:id="rId7"/>
      <w:footerReference w:type="even" r:id="rId8"/>
      <w:headerReference w:type="first" r:id="rId9"/>
      <w:footerReference w:type="first" r:id="rId10"/>
      <w:pgSz w:w="12240" w:h="15840"/>
      <w:pgMar w:top="1260" w:right="720" w:bottom="1585" w:left="1390" w:header="324"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ED671" w14:textId="77777777" w:rsidR="00425767" w:rsidRDefault="00425767">
      <w:pPr>
        <w:spacing w:after="0" w:line="240" w:lineRule="auto"/>
      </w:pPr>
      <w:r>
        <w:separator/>
      </w:r>
    </w:p>
  </w:endnote>
  <w:endnote w:type="continuationSeparator" w:id="0">
    <w:p w14:paraId="1DE3E7A8" w14:textId="77777777" w:rsidR="00425767" w:rsidRDefault="0042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76972" w14:textId="77777777" w:rsidR="007077CE" w:rsidRDefault="003468AE">
    <w:pPr>
      <w:tabs>
        <w:tab w:val="right" w:pos="10321"/>
      </w:tabs>
      <w:spacing w:after="0"/>
      <w:ind w:left="-861" w:right="-814"/>
    </w:pPr>
    <w:r>
      <w:rPr>
        <w:rFonts w:ascii="Arial" w:eastAsia="Arial" w:hAnsi="Arial" w:cs="Arial"/>
        <w:sz w:val="16"/>
      </w:rPr>
      <w:t>https://docs.google.com/forms/d/1wjJx9bdR0NtmYd1w0Y1-LXWqas6LMePH7IzovNKIpys/edit</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Pr>
          <w:rFonts w:ascii="Arial" w:eastAsia="Arial" w:hAnsi="Arial" w:cs="Arial"/>
          <w:sz w:val="16"/>
        </w:rPr>
        <w:t>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C86C0" w14:textId="77777777" w:rsidR="007077CE" w:rsidRDefault="003468AE">
    <w:pPr>
      <w:tabs>
        <w:tab w:val="right" w:pos="10321"/>
      </w:tabs>
      <w:spacing w:after="0"/>
      <w:ind w:left="-861" w:right="-814"/>
    </w:pPr>
    <w:r>
      <w:rPr>
        <w:rFonts w:ascii="Arial" w:eastAsia="Arial" w:hAnsi="Arial" w:cs="Arial"/>
        <w:sz w:val="16"/>
      </w:rPr>
      <w:t>https://docs.google.com/forms/d/1wjJx9bdR0NtmYd1w0Y1-LXWqas6LMePH7IzovNKIpys/edit</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Pr>
          <w:rFonts w:ascii="Arial" w:eastAsia="Arial" w:hAnsi="Arial" w:cs="Arial"/>
          <w:sz w:val="16"/>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9F0B1" w14:textId="77777777" w:rsidR="00425767" w:rsidRDefault="00425767">
      <w:pPr>
        <w:spacing w:after="0" w:line="240" w:lineRule="auto"/>
      </w:pPr>
      <w:r>
        <w:separator/>
      </w:r>
    </w:p>
  </w:footnote>
  <w:footnote w:type="continuationSeparator" w:id="0">
    <w:p w14:paraId="403D4049" w14:textId="77777777" w:rsidR="00425767" w:rsidRDefault="00425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7A9C" w14:textId="77777777" w:rsidR="007077CE" w:rsidRDefault="003468AE">
    <w:pPr>
      <w:tabs>
        <w:tab w:val="center" w:pos="5655"/>
      </w:tabs>
      <w:spacing w:after="0"/>
      <w:ind w:left="-861"/>
    </w:pPr>
    <w:r>
      <w:rPr>
        <w:rFonts w:ascii="Arial" w:eastAsia="Arial" w:hAnsi="Arial" w:cs="Arial"/>
        <w:sz w:val="16"/>
      </w:rPr>
      <w:t>12:44 27/06/2023</w:t>
    </w:r>
    <w:r>
      <w:rPr>
        <w:rFonts w:ascii="Arial" w:eastAsia="Arial" w:hAnsi="Arial" w:cs="Arial"/>
        <w:sz w:val="16"/>
      </w:rPr>
      <w:tab/>
      <w:t>Báo cáo hoạt động chuyên môn 6 tháng đầu năm 2023 khối Trung tâm Ngoại ngữ Tin học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9DC9C" w14:textId="77777777" w:rsidR="007077CE" w:rsidRDefault="003468AE">
    <w:pPr>
      <w:tabs>
        <w:tab w:val="center" w:pos="5655"/>
      </w:tabs>
      <w:spacing w:after="0"/>
      <w:ind w:left="-861"/>
    </w:pPr>
    <w:r>
      <w:rPr>
        <w:rFonts w:ascii="Arial" w:eastAsia="Arial" w:hAnsi="Arial" w:cs="Arial"/>
        <w:sz w:val="16"/>
      </w:rPr>
      <w:t>12:44 27/06/2023</w:t>
    </w:r>
    <w:r>
      <w:rPr>
        <w:rFonts w:ascii="Arial" w:eastAsia="Arial" w:hAnsi="Arial" w:cs="Arial"/>
        <w:sz w:val="16"/>
      </w:rPr>
      <w:tab/>
      <w:t>Báo cáo hoạt động chuyên môn 6 tháng đầu năm 2023 khối Trung tâm Ngoại ngữ Tin học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015A6"/>
    <w:multiLevelType w:val="hybridMultilevel"/>
    <w:tmpl w:val="7B247948"/>
    <w:lvl w:ilvl="0" w:tplc="61D0D9BC">
      <w:start w:val="29"/>
      <w:numFmt w:val="decimal"/>
      <w:lvlText w:val="%1."/>
      <w:lvlJc w:val="left"/>
      <w:pPr>
        <w:ind w:left="633"/>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1" w:tplc="9D5A2A8E">
      <w:start w:val="1"/>
      <w:numFmt w:val="bullet"/>
      <w:lvlText w:val="-"/>
      <w:lvlJc w:val="left"/>
      <w:pPr>
        <w:ind w:left="733"/>
      </w:pPr>
      <w:rPr>
        <w:rFonts w:ascii="Calibri" w:eastAsia="Calibri" w:hAnsi="Calibri" w:cs="Calibri"/>
        <w:b w:val="0"/>
        <w:i w:val="0"/>
        <w:strike w:val="0"/>
        <w:dstrike w:val="0"/>
        <w:color w:val="202124"/>
        <w:sz w:val="22"/>
        <w:szCs w:val="22"/>
        <w:u w:val="none" w:color="000000"/>
        <w:bdr w:val="none" w:sz="0" w:space="0" w:color="auto"/>
        <w:shd w:val="clear" w:color="auto" w:fill="auto"/>
        <w:vertAlign w:val="baseline"/>
      </w:rPr>
    </w:lvl>
    <w:lvl w:ilvl="2" w:tplc="DD0A731A">
      <w:start w:val="1"/>
      <w:numFmt w:val="bullet"/>
      <w:lvlText w:val="▪"/>
      <w:lvlJc w:val="left"/>
      <w:pPr>
        <w:ind w:left="1713"/>
      </w:pPr>
      <w:rPr>
        <w:rFonts w:ascii="Calibri" w:eastAsia="Calibri" w:hAnsi="Calibri" w:cs="Calibri"/>
        <w:b w:val="0"/>
        <w:i w:val="0"/>
        <w:strike w:val="0"/>
        <w:dstrike w:val="0"/>
        <w:color w:val="202124"/>
        <w:sz w:val="22"/>
        <w:szCs w:val="22"/>
        <w:u w:val="none" w:color="000000"/>
        <w:bdr w:val="none" w:sz="0" w:space="0" w:color="auto"/>
        <w:shd w:val="clear" w:color="auto" w:fill="auto"/>
        <w:vertAlign w:val="baseline"/>
      </w:rPr>
    </w:lvl>
    <w:lvl w:ilvl="3" w:tplc="33885F08">
      <w:start w:val="1"/>
      <w:numFmt w:val="bullet"/>
      <w:lvlText w:val="•"/>
      <w:lvlJc w:val="left"/>
      <w:pPr>
        <w:ind w:left="2433"/>
      </w:pPr>
      <w:rPr>
        <w:rFonts w:ascii="Calibri" w:eastAsia="Calibri" w:hAnsi="Calibri" w:cs="Calibri"/>
        <w:b w:val="0"/>
        <w:i w:val="0"/>
        <w:strike w:val="0"/>
        <w:dstrike w:val="0"/>
        <w:color w:val="202124"/>
        <w:sz w:val="22"/>
        <w:szCs w:val="22"/>
        <w:u w:val="none" w:color="000000"/>
        <w:bdr w:val="none" w:sz="0" w:space="0" w:color="auto"/>
        <w:shd w:val="clear" w:color="auto" w:fill="auto"/>
        <w:vertAlign w:val="baseline"/>
      </w:rPr>
    </w:lvl>
    <w:lvl w:ilvl="4" w:tplc="2514B660">
      <w:start w:val="1"/>
      <w:numFmt w:val="bullet"/>
      <w:lvlText w:val="o"/>
      <w:lvlJc w:val="left"/>
      <w:pPr>
        <w:ind w:left="3153"/>
      </w:pPr>
      <w:rPr>
        <w:rFonts w:ascii="Calibri" w:eastAsia="Calibri" w:hAnsi="Calibri" w:cs="Calibri"/>
        <w:b w:val="0"/>
        <w:i w:val="0"/>
        <w:strike w:val="0"/>
        <w:dstrike w:val="0"/>
        <w:color w:val="202124"/>
        <w:sz w:val="22"/>
        <w:szCs w:val="22"/>
        <w:u w:val="none" w:color="000000"/>
        <w:bdr w:val="none" w:sz="0" w:space="0" w:color="auto"/>
        <w:shd w:val="clear" w:color="auto" w:fill="auto"/>
        <w:vertAlign w:val="baseline"/>
      </w:rPr>
    </w:lvl>
    <w:lvl w:ilvl="5" w:tplc="F8B6EFDC">
      <w:start w:val="1"/>
      <w:numFmt w:val="bullet"/>
      <w:lvlText w:val="▪"/>
      <w:lvlJc w:val="left"/>
      <w:pPr>
        <w:ind w:left="3873"/>
      </w:pPr>
      <w:rPr>
        <w:rFonts w:ascii="Calibri" w:eastAsia="Calibri" w:hAnsi="Calibri" w:cs="Calibri"/>
        <w:b w:val="0"/>
        <w:i w:val="0"/>
        <w:strike w:val="0"/>
        <w:dstrike w:val="0"/>
        <w:color w:val="202124"/>
        <w:sz w:val="22"/>
        <w:szCs w:val="22"/>
        <w:u w:val="none" w:color="000000"/>
        <w:bdr w:val="none" w:sz="0" w:space="0" w:color="auto"/>
        <w:shd w:val="clear" w:color="auto" w:fill="auto"/>
        <w:vertAlign w:val="baseline"/>
      </w:rPr>
    </w:lvl>
    <w:lvl w:ilvl="6" w:tplc="8952915A">
      <w:start w:val="1"/>
      <w:numFmt w:val="bullet"/>
      <w:lvlText w:val="•"/>
      <w:lvlJc w:val="left"/>
      <w:pPr>
        <w:ind w:left="4593"/>
      </w:pPr>
      <w:rPr>
        <w:rFonts w:ascii="Calibri" w:eastAsia="Calibri" w:hAnsi="Calibri" w:cs="Calibri"/>
        <w:b w:val="0"/>
        <w:i w:val="0"/>
        <w:strike w:val="0"/>
        <w:dstrike w:val="0"/>
        <w:color w:val="202124"/>
        <w:sz w:val="22"/>
        <w:szCs w:val="22"/>
        <w:u w:val="none" w:color="000000"/>
        <w:bdr w:val="none" w:sz="0" w:space="0" w:color="auto"/>
        <w:shd w:val="clear" w:color="auto" w:fill="auto"/>
        <w:vertAlign w:val="baseline"/>
      </w:rPr>
    </w:lvl>
    <w:lvl w:ilvl="7" w:tplc="93DE3814">
      <w:start w:val="1"/>
      <w:numFmt w:val="bullet"/>
      <w:lvlText w:val="o"/>
      <w:lvlJc w:val="left"/>
      <w:pPr>
        <w:ind w:left="5313"/>
      </w:pPr>
      <w:rPr>
        <w:rFonts w:ascii="Calibri" w:eastAsia="Calibri" w:hAnsi="Calibri" w:cs="Calibri"/>
        <w:b w:val="0"/>
        <w:i w:val="0"/>
        <w:strike w:val="0"/>
        <w:dstrike w:val="0"/>
        <w:color w:val="202124"/>
        <w:sz w:val="22"/>
        <w:szCs w:val="22"/>
        <w:u w:val="none" w:color="000000"/>
        <w:bdr w:val="none" w:sz="0" w:space="0" w:color="auto"/>
        <w:shd w:val="clear" w:color="auto" w:fill="auto"/>
        <w:vertAlign w:val="baseline"/>
      </w:rPr>
    </w:lvl>
    <w:lvl w:ilvl="8" w:tplc="B690438A">
      <w:start w:val="1"/>
      <w:numFmt w:val="bullet"/>
      <w:lvlText w:val="▪"/>
      <w:lvlJc w:val="left"/>
      <w:pPr>
        <w:ind w:left="6033"/>
      </w:pPr>
      <w:rPr>
        <w:rFonts w:ascii="Calibri" w:eastAsia="Calibri" w:hAnsi="Calibri" w:cs="Calibri"/>
        <w:b w:val="0"/>
        <w:i w:val="0"/>
        <w:strike w:val="0"/>
        <w:dstrike w:val="0"/>
        <w:color w:val="202124"/>
        <w:sz w:val="22"/>
        <w:szCs w:val="22"/>
        <w:u w:val="none" w:color="000000"/>
        <w:bdr w:val="none" w:sz="0" w:space="0" w:color="auto"/>
        <w:shd w:val="clear" w:color="auto" w:fill="auto"/>
        <w:vertAlign w:val="baseline"/>
      </w:rPr>
    </w:lvl>
  </w:abstractNum>
  <w:abstractNum w:abstractNumId="1" w15:restartNumberingAfterBreak="0">
    <w:nsid w:val="3E586A8B"/>
    <w:multiLevelType w:val="multilevel"/>
    <w:tmpl w:val="49DA97FE"/>
    <w:lvl w:ilvl="0">
      <w:start w:val="1"/>
      <w:numFmt w:val="decimal"/>
      <w:lvlText w:val="%1"/>
      <w:lvlJc w:val="left"/>
      <w:pPr>
        <w:ind w:left="600" w:hanging="600"/>
      </w:pPr>
      <w:rPr>
        <w:rFonts w:hint="default"/>
        <w:color w:val="202124"/>
      </w:rPr>
    </w:lvl>
    <w:lvl w:ilvl="1">
      <w:start w:val="6"/>
      <w:numFmt w:val="decimal"/>
      <w:lvlText w:val="%1.%2"/>
      <w:lvlJc w:val="left"/>
      <w:pPr>
        <w:ind w:left="916" w:hanging="600"/>
      </w:pPr>
      <w:rPr>
        <w:rFonts w:hint="default"/>
        <w:color w:val="202124"/>
      </w:rPr>
    </w:lvl>
    <w:lvl w:ilvl="2">
      <w:start w:val="8"/>
      <w:numFmt w:val="decimal"/>
      <w:lvlText w:val="%1.%2.%3"/>
      <w:lvlJc w:val="left"/>
      <w:pPr>
        <w:ind w:left="1352" w:hanging="720"/>
      </w:pPr>
      <w:rPr>
        <w:rFonts w:hint="default"/>
        <w:color w:val="202124"/>
      </w:rPr>
    </w:lvl>
    <w:lvl w:ilvl="3">
      <w:start w:val="1"/>
      <w:numFmt w:val="decimal"/>
      <w:lvlText w:val="%1.%2.%3.%4"/>
      <w:lvlJc w:val="left"/>
      <w:pPr>
        <w:ind w:left="2028" w:hanging="1080"/>
      </w:pPr>
      <w:rPr>
        <w:rFonts w:hint="default"/>
        <w:color w:val="202124"/>
      </w:rPr>
    </w:lvl>
    <w:lvl w:ilvl="4">
      <w:start w:val="1"/>
      <w:numFmt w:val="decimal"/>
      <w:lvlText w:val="%1.%2.%3.%4.%5"/>
      <w:lvlJc w:val="left"/>
      <w:pPr>
        <w:ind w:left="2344" w:hanging="1080"/>
      </w:pPr>
      <w:rPr>
        <w:rFonts w:hint="default"/>
        <w:color w:val="202124"/>
      </w:rPr>
    </w:lvl>
    <w:lvl w:ilvl="5">
      <w:start w:val="1"/>
      <w:numFmt w:val="decimal"/>
      <w:lvlText w:val="%1.%2.%3.%4.%5.%6"/>
      <w:lvlJc w:val="left"/>
      <w:pPr>
        <w:ind w:left="3020" w:hanging="1440"/>
      </w:pPr>
      <w:rPr>
        <w:rFonts w:hint="default"/>
        <w:color w:val="202124"/>
      </w:rPr>
    </w:lvl>
    <w:lvl w:ilvl="6">
      <w:start w:val="1"/>
      <w:numFmt w:val="decimal"/>
      <w:lvlText w:val="%1.%2.%3.%4.%5.%6.%7"/>
      <w:lvlJc w:val="left"/>
      <w:pPr>
        <w:ind w:left="3336" w:hanging="1440"/>
      </w:pPr>
      <w:rPr>
        <w:rFonts w:hint="default"/>
        <w:color w:val="202124"/>
      </w:rPr>
    </w:lvl>
    <w:lvl w:ilvl="7">
      <w:start w:val="1"/>
      <w:numFmt w:val="decimal"/>
      <w:lvlText w:val="%1.%2.%3.%4.%5.%6.%7.%8"/>
      <w:lvlJc w:val="left"/>
      <w:pPr>
        <w:ind w:left="4012" w:hanging="1800"/>
      </w:pPr>
      <w:rPr>
        <w:rFonts w:hint="default"/>
        <w:color w:val="202124"/>
      </w:rPr>
    </w:lvl>
    <w:lvl w:ilvl="8">
      <w:start w:val="1"/>
      <w:numFmt w:val="decimal"/>
      <w:lvlText w:val="%1.%2.%3.%4.%5.%6.%7.%8.%9"/>
      <w:lvlJc w:val="left"/>
      <w:pPr>
        <w:ind w:left="4688" w:hanging="2160"/>
      </w:pPr>
      <w:rPr>
        <w:rFonts w:hint="default"/>
        <w:color w:val="202124"/>
      </w:rPr>
    </w:lvl>
  </w:abstractNum>
  <w:abstractNum w:abstractNumId="2" w15:restartNumberingAfterBreak="0">
    <w:nsid w:val="3EBB5496"/>
    <w:multiLevelType w:val="multilevel"/>
    <w:tmpl w:val="9DFA1122"/>
    <w:lvl w:ilvl="0">
      <w:start w:val="3"/>
      <w:numFmt w:val="decimal"/>
      <w:lvlText w:val="%1"/>
      <w:lvlJc w:val="left"/>
      <w:pPr>
        <w:ind w:left="375" w:hanging="375"/>
      </w:pPr>
      <w:rPr>
        <w:rFonts w:hint="default"/>
        <w:color w:val="202124"/>
      </w:rPr>
    </w:lvl>
    <w:lvl w:ilvl="1">
      <w:start w:val="2"/>
      <w:numFmt w:val="decimal"/>
      <w:lvlText w:val="%1.%2"/>
      <w:lvlJc w:val="left"/>
      <w:pPr>
        <w:ind w:left="1095" w:hanging="375"/>
      </w:pPr>
      <w:rPr>
        <w:rFonts w:hint="default"/>
        <w:color w:val="202124"/>
      </w:rPr>
    </w:lvl>
    <w:lvl w:ilvl="2">
      <w:start w:val="1"/>
      <w:numFmt w:val="decimal"/>
      <w:lvlText w:val="%1.%2.%3"/>
      <w:lvlJc w:val="left"/>
      <w:pPr>
        <w:ind w:left="2160" w:hanging="720"/>
      </w:pPr>
      <w:rPr>
        <w:rFonts w:hint="default"/>
        <w:color w:val="202124"/>
      </w:rPr>
    </w:lvl>
    <w:lvl w:ilvl="3">
      <w:start w:val="1"/>
      <w:numFmt w:val="decimal"/>
      <w:lvlText w:val="%1.%2.%3.%4"/>
      <w:lvlJc w:val="left"/>
      <w:pPr>
        <w:ind w:left="3240" w:hanging="1080"/>
      </w:pPr>
      <w:rPr>
        <w:rFonts w:hint="default"/>
        <w:color w:val="202124"/>
      </w:rPr>
    </w:lvl>
    <w:lvl w:ilvl="4">
      <w:start w:val="1"/>
      <w:numFmt w:val="decimal"/>
      <w:lvlText w:val="%1.%2.%3.%4.%5"/>
      <w:lvlJc w:val="left"/>
      <w:pPr>
        <w:ind w:left="3960" w:hanging="1080"/>
      </w:pPr>
      <w:rPr>
        <w:rFonts w:hint="default"/>
        <w:color w:val="202124"/>
      </w:rPr>
    </w:lvl>
    <w:lvl w:ilvl="5">
      <w:start w:val="1"/>
      <w:numFmt w:val="decimal"/>
      <w:lvlText w:val="%1.%2.%3.%4.%5.%6"/>
      <w:lvlJc w:val="left"/>
      <w:pPr>
        <w:ind w:left="5040" w:hanging="1440"/>
      </w:pPr>
      <w:rPr>
        <w:rFonts w:hint="default"/>
        <w:color w:val="202124"/>
      </w:rPr>
    </w:lvl>
    <w:lvl w:ilvl="6">
      <w:start w:val="1"/>
      <w:numFmt w:val="decimal"/>
      <w:lvlText w:val="%1.%2.%3.%4.%5.%6.%7"/>
      <w:lvlJc w:val="left"/>
      <w:pPr>
        <w:ind w:left="5760" w:hanging="1440"/>
      </w:pPr>
      <w:rPr>
        <w:rFonts w:hint="default"/>
        <w:color w:val="202124"/>
      </w:rPr>
    </w:lvl>
    <w:lvl w:ilvl="7">
      <w:start w:val="1"/>
      <w:numFmt w:val="decimal"/>
      <w:lvlText w:val="%1.%2.%3.%4.%5.%6.%7.%8"/>
      <w:lvlJc w:val="left"/>
      <w:pPr>
        <w:ind w:left="6840" w:hanging="1800"/>
      </w:pPr>
      <w:rPr>
        <w:rFonts w:hint="default"/>
        <w:color w:val="202124"/>
      </w:rPr>
    </w:lvl>
    <w:lvl w:ilvl="8">
      <w:start w:val="1"/>
      <w:numFmt w:val="decimal"/>
      <w:lvlText w:val="%1.%2.%3.%4.%5.%6.%7.%8.%9"/>
      <w:lvlJc w:val="left"/>
      <w:pPr>
        <w:ind w:left="7920" w:hanging="2160"/>
      </w:pPr>
      <w:rPr>
        <w:rFonts w:hint="default"/>
        <w:color w:val="202124"/>
      </w:rPr>
    </w:lvl>
  </w:abstractNum>
  <w:abstractNum w:abstractNumId="3" w15:restartNumberingAfterBreak="0">
    <w:nsid w:val="41727183"/>
    <w:multiLevelType w:val="hybridMultilevel"/>
    <w:tmpl w:val="1102C6D2"/>
    <w:lvl w:ilvl="0" w:tplc="FE78DB98">
      <w:start w:val="16"/>
      <w:numFmt w:val="decimal"/>
      <w:lvlText w:val="%1."/>
      <w:lvlJc w:val="left"/>
      <w:pPr>
        <w:ind w:left="633"/>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1" w:tplc="F386F0DA">
      <w:start w:val="1"/>
      <w:numFmt w:val="lowerLetter"/>
      <w:lvlText w:val="%2"/>
      <w:lvlJc w:val="left"/>
      <w:pPr>
        <w:ind w:left="10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2" w:tplc="9D66DA94">
      <w:start w:val="1"/>
      <w:numFmt w:val="lowerRoman"/>
      <w:lvlText w:val="%3"/>
      <w:lvlJc w:val="left"/>
      <w:pPr>
        <w:ind w:left="18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3" w:tplc="F49A5FAC">
      <w:start w:val="1"/>
      <w:numFmt w:val="decimal"/>
      <w:lvlText w:val="%4"/>
      <w:lvlJc w:val="left"/>
      <w:pPr>
        <w:ind w:left="25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4" w:tplc="A6E889CC">
      <w:start w:val="1"/>
      <w:numFmt w:val="lowerLetter"/>
      <w:lvlText w:val="%5"/>
      <w:lvlJc w:val="left"/>
      <w:pPr>
        <w:ind w:left="324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5" w:tplc="C36E1008">
      <w:start w:val="1"/>
      <w:numFmt w:val="lowerRoman"/>
      <w:lvlText w:val="%6"/>
      <w:lvlJc w:val="left"/>
      <w:pPr>
        <w:ind w:left="396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6" w:tplc="592AFA5C">
      <w:start w:val="1"/>
      <w:numFmt w:val="decimal"/>
      <w:lvlText w:val="%7"/>
      <w:lvlJc w:val="left"/>
      <w:pPr>
        <w:ind w:left="46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7" w:tplc="4CBE9DF0">
      <w:start w:val="1"/>
      <w:numFmt w:val="lowerLetter"/>
      <w:lvlText w:val="%8"/>
      <w:lvlJc w:val="left"/>
      <w:pPr>
        <w:ind w:left="54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8" w:tplc="8AD48956">
      <w:start w:val="1"/>
      <w:numFmt w:val="lowerRoman"/>
      <w:lvlText w:val="%9"/>
      <w:lvlJc w:val="left"/>
      <w:pPr>
        <w:ind w:left="61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abstractNum>
  <w:abstractNum w:abstractNumId="4" w15:restartNumberingAfterBreak="0">
    <w:nsid w:val="4A131274"/>
    <w:multiLevelType w:val="multilevel"/>
    <w:tmpl w:val="3224F2AA"/>
    <w:lvl w:ilvl="0">
      <w:start w:val="2"/>
      <w:numFmt w:val="decimal"/>
      <w:lvlText w:val="%1"/>
      <w:lvlJc w:val="left"/>
      <w:pPr>
        <w:ind w:left="375" w:hanging="375"/>
      </w:pPr>
      <w:rPr>
        <w:rFonts w:hint="default"/>
        <w:color w:val="202124"/>
      </w:rPr>
    </w:lvl>
    <w:lvl w:ilvl="1">
      <w:start w:val="3"/>
      <w:numFmt w:val="decimal"/>
      <w:lvlText w:val="%1.%2"/>
      <w:lvlJc w:val="left"/>
      <w:pPr>
        <w:ind w:left="1008" w:hanging="375"/>
      </w:pPr>
      <w:rPr>
        <w:rFonts w:hint="default"/>
        <w:color w:val="202124"/>
      </w:rPr>
    </w:lvl>
    <w:lvl w:ilvl="2">
      <w:start w:val="1"/>
      <w:numFmt w:val="decimal"/>
      <w:lvlText w:val="%1.%2.%3"/>
      <w:lvlJc w:val="left"/>
      <w:pPr>
        <w:ind w:left="1986" w:hanging="720"/>
      </w:pPr>
      <w:rPr>
        <w:rFonts w:hint="default"/>
        <w:color w:val="202124"/>
      </w:rPr>
    </w:lvl>
    <w:lvl w:ilvl="3">
      <w:start w:val="1"/>
      <w:numFmt w:val="decimal"/>
      <w:lvlText w:val="%1.%2.%3.%4"/>
      <w:lvlJc w:val="left"/>
      <w:pPr>
        <w:ind w:left="2979" w:hanging="1080"/>
      </w:pPr>
      <w:rPr>
        <w:rFonts w:hint="default"/>
        <w:color w:val="202124"/>
      </w:rPr>
    </w:lvl>
    <w:lvl w:ilvl="4">
      <w:start w:val="1"/>
      <w:numFmt w:val="decimal"/>
      <w:lvlText w:val="%1.%2.%3.%4.%5"/>
      <w:lvlJc w:val="left"/>
      <w:pPr>
        <w:ind w:left="3612" w:hanging="1080"/>
      </w:pPr>
      <w:rPr>
        <w:rFonts w:hint="default"/>
        <w:color w:val="202124"/>
      </w:rPr>
    </w:lvl>
    <w:lvl w:ilvl="5">
      <w:start w:val="1"/>
      <w:numFmt w:val="decimal"/>
      <w:lvlText w:val="%1.%2.%3.%4.%5.%6"/>
      <w:lvlJc w:val="left"/>
      <w:pPr>
        <w:ind w:left="4605" w:hanging="1440"/>
      </w:pPr>
      <w:rPr>
        <w:rFonts w:hint="default"/>
        <w:color w:val="202124"/>
      </w:rPr>
    </w:lvl>
    <w:lvl w:ilvl="6">
      <w:start w:val="1"/>
      <w:numFmt w:val="decimal"/>
      <w:lvlText w:val="%1.%2.%3.%4.%5.%6.%7"/>
      <w:lvlJc w:val="left"/>
      <w:pPr>
        <w:ind w:left="5238" w:hanging="1440"/>
      </w:pPr>
      <w:rPr>
        <w:rFonts w:hint="default"/>
        <w:color w:val="202124"/>
      </w:rPr>
    </w:lvl>
    <w:lvl w:ilvl="7">
      <w:start w:val="1"/>
      <w:numFmt w:val="decimal"/>
      <w:lvlText w:val="%1.%2.%3.%4.%5.%6.%7.%8"/>
      <w:lvlJc w:val="left"/>
      <w:pPr>
        <w:ind w:left="6231" w:hanging="1800"/>
      </w:pPr>
      <w:rPr>
        <w:rFonts w:hint="default"/>
        <w:color w:val="202124"/>
      </w:rPr>
    </w:lvl>
    <w:lvl w:ilvl="8">
      <w:start w:val="1"/>
      <w:numFmt w:val="decimal"/>
      <w:lvlText w:val="%1.%2.%3.%4.%5.%6.%7.%8.%9"/>
      <w:lvlJc w:val="left"/>
      <w:pPr>
        <w:ind w:left="7224" w:hanging="2160"/>
      </w:pPr>
      <w:rPr>
        <w:rFonts w:hint="default"/>
        <w:color w:val="202124"/>
      </w:rPr>
    </w:lvl>
  </w:abstractNum>
  <w:abstractNum w:abstractNumId="5" w15:restartNumberingAfterBreak="0">
    <w:nsid w:val="5D5D1400"/>
    <w:multiLevelType w:val="hybridMultilevel"/>
    <w:tmpl w:val="034CCC1C"/>
    <w:lvl w:ilvl="0" w:tplc="CF86D282">
      <w:start w:val="19"/>
      <w:numFmt w:val="decimal"/>
      <w:lvlText w:val="%1."/>
      <w:lvlJc w:val="left"/>
      <w:pPr>
        <w:ind w:left="633"/>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1" w:tplc="3BC09A5E">
      <w:start w:val="1"/>
      <w:numFmt w:val="lowerLetter"/>
      <w:lvlText w:val="%2"/>
      <w:lvlJc w:val="left"/>
      <w:pPr>
        <w:ind w:left="10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2" w:tplc="89EEF4B6">
      <w:start w:val="1"/>
      <w:numFmt w:val="lowerRoman"/>
      <w:lvlText w:val="%3"/>
      <w:lvlJc w:val="left"/>
      <w:pPr>
        <w:ind w:left="18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3" w:tplc="AF582F82">
      <w:start w:val="1"/>
      <w:numFmt w:val="decimal"/>
      <w:lvlText w:val="%4"/>
      <w:lvlJc w:val="left"/>
      <w:pPr>
        <w:ind w:left="25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4" w:tplc="F684E22E">
      <w:start w:val="1"/>
      <w:numFmt w:val="lowerLetter"/>
      <w:lvlText w:val="%5"/>
      <w:lvlJc w:val="left"/>
      <w:pPr>
        <w:ind w:left="324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5" w:tplc="A24241D4">
      <w:start w:val="1"/>
      <w:numFmt w:val="lowerRoman"/>
      <w:lvlText w:val="%6"/>
      <w:lvlJc w:val="left"/>
      <w:pPr>
        <w:ind w:left="396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6" w:tplc="C9A6731A">
      <w:start w:val="1"/>
      <w:numFmt w:val="decimal"/>
      <w:lvlText w:val="%7"/>
      <w:lvlJc w:val="left"/>
      <w:pPr>
        <w:ind w:left="46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7" w:tplc="3EF81EAE">
      <w:start w:val="1"/>
      <w:numFmt w:val="lowerLetter"/>
      <w:lvlText w:val="%8"/>
      <w:lvlJc w:val="left"/>
      <w:pPr>
        <w:ind w:left="54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8" w:tplc="779E8178">
      <w:start w:val="1"/>
      <w:numFmt w:val="lowerRoman"/>
      <w:lvlText w:val="%9"/>
      <w:lvlJc w:val="left"/>
      <w:pPr>
        <w:ind w:left="61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abstractNum>
  <w:abstractNum w:abstractNumId="6" w15:restartNumberingAfterBreak="0">
    <w:nsid w:val="66370D05"/>
    <w:multiLevelType w:val="hybridMultilevel"/>
    <w:tmpl w:val="2FFAF94C"/>
    <w:lvl w:ilvl="0" w:tplc="66B4A120">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A689100">
      <w:start w:val="1"/>
      <w:numFmt w:val="lowerLetter"/>
      <w:lvlText w:val="%2"/>
      <w:lvlJc w:val="left"/>
      <w:pPr>
        <w:ind w:left="17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62EA9E8">
      <w:start w:val="1"/>
      <w:numFmt w:val="lowerRoman"/>
      <w:lvlText w:val="%3"/>
      <w:lvlJc w:val="left"/>
      <w:pPr>
        <w:ind w:left="24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93224D2">
      <w:start w:val="1"/>
      <w:numFmt w:val="decimal"/>
      <w:lvlText w:val="%4"/>
      <w:lvlJc w:val="left"/>
      <w:pPr>
        <w:ind w:left="31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DB2776C">
      <w:start w:val="1"/>
      <w:numFmt w:val="lowerLetter"/>
      <w:lvlText w:val="%5"/>
      <w:lvlJc w:val="left"/>
      <w:pPr>
        <w:ind w:left="39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3691F6">
      <w:start w:val="1"/>
      <w:numFmt w:val="lowerRoman"/>
      <w:lvlText w:val="%6"/>
      <w:lvlJc w:val="left"/>
      <w:pPr>
        <w:ind w:left="46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43410FC">
      <w:start w:val="1"/>
      <w:numFmt w:val="decimal"/>
      <w:lvlText w:val="%7"/>
      <w:lvlJc w:val="left"/>
      <w:pPr>
        <w:ind w:left="53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E1EF274">
      <w:start w:val="1"/>
      <w:numFmt w:val="lowerLetter"/>
      <w:lvlText w:val="%8"/>
      <w:lvlJc w:val="left"/>
      <w:pPr>
        <w:ind w:left="60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6CE2432">
      <w:start w:val="1"/>
      <w:numFmt w:val="lowerRoman"/>
      <w:lvlText w:val="%9"/>
      <w:lvlJc w:val="left"/>
      <w:pPr>
        <w:ind w:left="67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E75F4D"/>
    <w:multiLevelType w:val="hybridMultilevel"/>
    <w:tmpl w:val="8C08B048"/>
    <w:lvl w:ilvl="0" w:tplc="3D8EE872">
      <w:start w:val="2"/>
      <w:numFmt w:val="decimal"/>
      <w:lvlText w:val="%1."/>
      <w:lvlJc w:val="left"/>
      <w:pPr>
        <w:ind w:left="633"/>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1" w:tplc="2430CA9C">
      <w:start w:val="1"/>
      <w:numFmt w:val="lowerLetter"/>
      <w:lvlText w:val="%2"/>
      <w:lvlJc w:val="left"/>
      <w:pPr>
        <w:ind w:left="10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2" w:tplc="6094689E">
      <w:start w:val="1"/>
      <w:numFmt w:val="lowerRoman"/>
      <w:lvlText w:val="%3"/>
      <w:lvlJc w:val="left"/>
      <w:pPr>
        <w:ind w:left="18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3" w:tplc="00C2646C">
      <w:start w:val="1"/>
      <w:numFmt w:val="decimal"/>
      <w:lvlText w:val="%4"/>
      <w:lvlJc w:val="left"/>
      <w:pPr>
        <w:ind w:left="25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4" w:tplc="E5687D50">
      <w:start w:val="1"/>
      <w:numFmt w:val="lowerLetter"/>
      <w:lvlText w:val="%5"/>
      <w:lvlJc w:val="left"/>
      <w:pPr>
        <w:ind w:left="324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5" w:tplc="C7884270">
      <w:start w:val="1"/>
      <w:numFmt w:val="lowerRoman"/>
      <w:lvlText w:val="%6"/>
      <w:lvlJc w:val="left"/>
      <w:pPr>
        <w:ind w:left="396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6" w:tplc="55389B0E">
      <w:start w:val="1"/>
      <w:numFmt w:val="decimal"/>
      <w:lvlText w:val="%7"/>
      <w:lvlJc w:val="left"/>
      <w:pPr>
        <w:ind w:left="46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7" w:tplc="F67EDF4C">
      <w:start w:val="1"/>
      <w:numFmt w:val="lowerLetter"/>
      <w:lvlText w:val="%8"/>
      <w:lvlJc w:val="left"/>
      <w:pPr>
        <w:ind w:left="54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8" w:tplc="14DECE66">
      <w:start w:val="1"/>
      <w:numFmt w:val="lowerRoman"/>
      <w:lvlText w:val="%9"/>
      <w:lvlJc w:val="left"/>
      <w:pPr>
        <w:ind w:left="61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abstractNum>
  <w:abstractNum w:abstractNumId="8" w15:restartNumberingAfterBreak="0">
    <w:nsid w:val="7A1D7C03"/>
    <w:multiLevelType w:val="hybridMultilevel"/>
    <w:tmpl w:val="B3844E90"/>
    <w:lvl w:ilvl="0" w:tplc="3F168DFA">
      <w:start w:val="24"/>
      <w:numFmt w:val="decimal"/>
      <w:lvlText w:val="%1."/>
      <w:lvlJc w:val="left"/>
      <w:pPr>
        <w:ind w:left="633"/>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1" w:tplc="10EC9E4A">
      <w:start w:val="1"/>
      <w:numFmt w:val="lowerLetter"/>
      <w:lvlText w:val="%2"/>
      <w:lvlJc w:val="left"/>
      <w:pPr>
        <w:ind w:left="10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2" w:tplc="164E0962">
      <w:start w:val="1"/>
      <w:numFmt w:val="lowerRoman"/>
      <w:lvlText w:val="%3"/>
      <w:lvlJc w:val="left"/>
      <w:pPr>
        <w:ind w:left="18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3" w:tplc="6A3E3874">
      <w:start w:val="1"/>
      <w:numFmt w:val="decimal"/>
      <w:lvlText w:val="%4"/>
      <w:lvlJc w:val="left"/>
      <w:pPr>
        <w:ind w:left="25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4" w:tplc="03F6558C">
      <w:start w:val="1"/>
      <w:numFmt w:val="lowerLetter"/>
      <w:lvlText w:val="%5"/>
      <w:lvlJc w:val="left"/>
      <w:pPr>
        <w:ind w:left="324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5" w:tplc="2D50E144">
      <w:start w:val="1"/>
      <w:numFmt w:val="lowerRoman"/>
      <w:lvlText w:val="%6"/>
      <w:lvlJc w:val="left"/>
      <w:pPr>
        <w:ind w:left="396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6" w:tplc="6CF6B520">
      <w:start w:val="1"/>
      <w:numFmt w:val="decimal"/>
      <w:lvlText w:val="%7"/>
      <w:lvlJc w:val="left"/>
      <w:pPr>
        <w:ind w:left="46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7" w:tplc="04687836">
      <w:start w:val="1"/>
      <w:numFmt w:val="lowerLetter"/>
      <w:lvlText w:val="%8"/>
      <w:lvlJc w:val="left"/>
      <w:pPr>
        <w:ind w:left="54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8" w:tplc="216809A0">
      <w:start w:val="1"/>
      <w:numFmt w:val="lowerRoman"/>
      <w:lvlText w:val="%9"/>
      <w:lvlJc w:val="left"/>
      <w:pPr>
        <w:ind w:left="61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abstractNum>
  <w:abstractNum w:abstractNumId="9" w15:restartNumberingAfterBreak="0">
    <w:nsid w:val="7ECC1D26"/>
    <w:multiLevelType w:val="hybridMultilevel"/>
    <w:tmpl w:val="C7DA8CAE"/>
    <w:lvl w:ilvl="0" w:tplc="6B168C5C">
      <w:start w:val="34"/>
      <w:numFmt w:val="decimal"/>
      <w:lvlText w:val="%1."/>
      <w:lvlJc w:val="left"/>
      <w:pPr>
        <w:ind w:left="633"/>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1" w:tplc="2A2EB584">
      <w:start w:val="1"/>
      <w:numFmt w:val="lowerLetter"/>
      <w:lvlText w:val="%2"/>
      <w:lvlJc w:val="left"/>
      <w:pPr>
        <w:ind w:left="10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2" w:tplc="2284A892">
      <w:start w:val="1"/>
      <w:numFmt w:val="lowerRoman"/>
      <w:lvlText w:val="%3"/>
      <w:lvlJc w:val="left"/>
      <w:pPr>
        <w:ind w:left="18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3" w:tplc="64941CFC">
      <w:start w:val="1"/>
      <w:numFmt w:val="decimal"/>
      <w:lvlText w:val="%4"/>
      <w:lvlJc w:val="left"/>
      <w:pPr>
        <w:ind w:left="25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4" w:tplc="345C24B2">
      <w:start w:val="1"/>
      <w:numFmt w:val="lowerLetter"/>
      <w:lvlText w:val="%5"/>
      <w:lvlJc w:val="left"/>
      <w:pPr>
        <w:ind w:left="324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5" w:tplc="116E0FC8">
      <w:start w:val="1"/>
      <w:numFmt w:val="lowerRoman"/>
      <w:lvlText w:val="%6"/>
      <w:lvlJc w:val="left"/>
      <w:pPr>
        <w:ind w:left="396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6" w:tplc="D70EEF0E">
      <w:start w:val="1"/>
      <w:numFmt w:val="decimal"/>
      <w:lvlText w:val="%7"/>
      <w:lvlJc w:val="left"/>
      <w:pPr>
        <w:ind w:left="46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7" w:tplc="9F86673A">
      <w:start w:val="1"/>
      <w:numFmt w:val="lowerLetter"/>
      <w:lvlText w:val="%8"/>
      <w:lvlJc w:val="left"/>
      <w:pPr>
        <w:ind w:left="54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8" w:tplc="9BAC9B4A">
      <w:start w:val="1"/>
      <w:numFmt w:val="lowerRoman"/>
      <w:lvlText w:val="%9"/>
      <w:lvlJc w:val="left"/>
      <w:pPr>
        <w:ind w:left="61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abstractNum>
  <w:num w:numId="1" w16cid:durableId="828835091">
    <w:abstractNumId w:val="7"/>
  </w:num>
  <w:num w:numId="2" w16cid:durableId="735661086">
    <w:abstractNumId w:val="3"/>
  </w:num>
  <w:num w:numId="3" w16cid:durableId="401606298">
    <w:abstractNumId w:val="5"/>
  </w:num>
  <w:num w:numId="4" w16cid:durableId="1675107720">
    <w:abstractNumId w:val="8"/>
  </w:num>
  <w:num w:numId="5" w16cid:durableId="318655104">
    <w:abstractNumId w:val="0"/>
  </w:num>
  <w:num w:numId="6" w16cid:durableId="808206897">
    <w:abstractNumId w:val="9"/>
  </w:num>
  <w:num w:numId="7" w16cid:durableId="1739207709">
    <w:abstractNumId w:val="6"/>
  </w:num>
  <w:num w:numId="8" w16cid:durableId="990065391">
    <w:abstractNumId w:val="1"/>
  </w:num>
  <w:num w:numId="9" w16cid:durableId="1707164">
    <w:abstractNumId w:val="4"/>
  </w:num>
  <w:num w:numId="10" w16cid:durableId="1272471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CE"/>
    <w:rsid w:val="00050DAC"/>
    <w:rsid w:val="003468AE"/>
    <w:rsid w:val="00401149"/>
    <w:rsid w:val="00425767"/>
    <w:rsid w:val="007077CE"/>
    <w:rsid w:val="009223C7"/>
    <w:rsid w:val="009D7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641B"/>
  <w15:docId w15:val="{9A993A3E-10D6-4336-A03C-6AEA8FC3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7"/>
      </w:numPr>
      <w:spacing w:after="362" w:line="271" w:lineRule="auto"/>
      <w:ind w:left="67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785" w:line="265" w:lineRule="auto"/>
      <w:ind w:left="295" w:hanging="10"/>
      <w:outlineLvl w:val="1"/>
    </w:pPr>
    <w:rPr>
      <w:rFonts w:ascii="Calibri" w:eastAsia="Calibri" w:hAnsi="Calibri" w:cs="Calibri"/>
      <w:b/>
      <w:color w:val="2021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202124"/>
      <w:sz w:val="22"/>
    </w:rPr>
  </w:style>
  <w:style w:type="paragraph" w:styleId="Header">
    <w:name w:val="header"/>
    <w:basedOn w:val="Normal"/>
    <w:link w:val="HeaderChar"/>
    <w:uiPriority w:val="99"/>
    <w:unhideWhenUsed/>
    <w:rsid w:val="009D7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240"/>
    <w:rPr>
      <w:rFonts w:ascii="Calibri" w:eastAsia="Calibri" w:hAnsi="Calibri" w:cs="Calibri"/>
      <w:color w:val="000000"/>
    </w:rPr>
  </w:style>
  <w:style w:type="paragraph" w:styleId="Footer">
    <w:name w:val="footer"/>
    <w:basedOn w:val="Normal"/>
    <w:link w:val="FooterChar"/>
    <w:uiPriority w:val="99"/>
    <w:unhideWhenUsed/>
    <w:rsid w:val="009D7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240"/>
    <w:rPr>
      <w:rFonts w:ascii="Calibri" w:eastAsia="Calibri" w:hAnsi="Calibri" w:cs="Calibri"/>
      <w:color w:val="000000"/>
    </w:rPr>
  </w:style>
  <w:style w:type="paragraph" w:styleId="ListParagraph">
    <w:name w:val="List Paragraph"/>
    <w:basedOn w:val="Normal"/>
    <w:uiPriority w:val="34"/>
    <w:qFormat/>
    <w:rsid w:val="009D7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Phuong Binh</dc:creator>
  <cp:keywords/>
  <cp:lastModifiedBy>Pham Phuong Binh</cp:lastModifiedBy>
  <cp:revision>2</cp:revision>
  <dcterms:created xsi:type="dcterms:W3CDTF">2024-05-23T07:55:00Z</dcterms:created>
  <dcterms:modified xsi:type="dcterms:W3CDTF">2024-05-23T07:55:00Z</dcterms:modified>
</cp:coreProperties>
</file>